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758" w:rsidRPr="00601E44" w:rsidRDefault="008D0B27" w:rsidP="000202E2">
      <w:pPr>
        <w:pStyle w:val="a3"/>
        <w:rPr>
          <w:rFonts w:ascii="Times New Roman" w:hAnsi="Times New Roman"/>
          <w:kern w:val="0"/>
          <w:lang w:val="ru-RU"/>
        </w:rPr>
      </w:pPr>
      <w:r>
        <w:rPr>
          <w:rFonts w:hint="eastAsia"/>
          <w:noProof/>
          <w:kern w:val="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4375785</wp:posOffset>
            </wp:positionH>
            <wp:positionV relativeFrom="paragraph">
              <wp:posOffset>-182245</wp:posOffset>
            </wp:positionV>
            <wp:extent cx="1315720" cy="1256030"/>
            <wp:effectExtent l="19050" t="0" r="0" b="0"/>
            <wp:wrapThrough wrapText="bothSides">
              <wp:wrapPolygon edited="0">
                <wp:start x="-313" y="0"/>
                <wp:lineTo x="-313" y="21294"/>
                <wp:lineTo x="21579" y="21294"/>
                <wp:lineTo x="21579" y="0"/>
                <wp:lineTo x="-313" y="0"/>
              </wp:wrapPolygon>
            </wp:wrapThrough>
            <wp:docPr id="14" name="그림 13" descr="참고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참고 사진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15720" cy="1256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A5842" w:rsidRPr="009A5842">
        <w:rPr>
          <w:rFonts w:hint="eastAsia"/>
          <w:kern w:val="0"/>
          <w:lang w:val="ru-RU"/>
        </w:rPr>
        <w:t xml:space="preserve">  </w:t>
      </w:r>
      <w:r w:rsidR="00601E44">
        <w:rPr>
          <w:rFonts w:ascii="Times New Roman" w:hAnsi="Times New Roman"/>
          <w:kern w:val="0"/>
          <w:lang w:val="ru-RU"/>
        </w:rPr>
        <w:t xml:space="preserve">    Хемультан</w:t>
      </w:r>
    </w:p>
    <w:p w:rsidR="00601E44" w:rsidRPr="00601E44" w:rsidRDefault="00601E44" w:rsidP="008A5194">
      <w:pPr>
        <w:rPr>
          <w:rFonts w:ascii="Times New Roman" w:eastAsiaTheme="minorHAnsi" w:hAnsi="Times New Roman"/>
          <w:sz w:val="22"/>
          <w:lang w:val="ru-RU"/>
        </w:rPr>
      </w:pPr>
      <w:r>
        <w:rPr>
          <w:rFonts w:ascii="Times New Roman" w:eastAsiaTheme="minorHAnsi" w:hAnsi="Times New Roman"/>
          <w:sz w:val="22"/>
          <w:lang w:val="ru-RU"/>
        </w:rPr>
        <w:t xml:space="preserve">Хемультан – блюдо, приготовленное из различных морепродуктов  (кальмар, креветки, моллюски, краб и др.) </w:t>
      </w:r>
      <w:r w:rsidR="00440E08">
        <w:rPr>
          <w:rFonts w:ascii="Times New Roman" w:eastAsiaTheme="minorHAnsi" w:hAnsi="Times New Roman"/>
          <w:sz w:val="22"/>
          <w:lang w:val="ru-RU"/>
        </w:rPr>
        <w:t>и овощей</w:t>
      </w:r>
      <w:r>
        <w:rPr>
          <w:rFonts w:ascii="Times New Roman" w:eastAsiaTheme="minorHAnsi" w:hAnsi="Times New Roman"/>
          <w:sz w:val="22"/>
          <w:lang w:val="ru-RU"/>
        </w:rPr>
        <w:t xml:space="preserve">. </w:t>
      </w:r>
    </w:p>
    <w:p w:rsidR="00D337D1" w:rsidRPr="00962845" w:rsidRDefault="00962845" w:rsidP="008A5194">
      <w:pPr>
        <w:rPr>
          <w:rFonts w:ascii="Times New Roman" w:hAnsi="Times New Roman"/>
          <w:b/>
          <w:sz w:val="24"/>
          <w:lang w:val="ru-RU"/>
        </w:rPr>
      </w:pPr>
      <w:r w:rsidRPr="00962845">
        <w:rPr>
          <w:rFonts w:ascii="Times New Roman" w:hAnsi="Times New Roman" w:hint="eastAsia"/>
          <w:b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sz w:val="24"/>
          <w:lang w:val="ru-RU"/>
        </w:rPr>
        <w:t>Ингредиенты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재료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및</w:t>
      </w:r>
      <w:r w:rsidR="00404651">
        <w:rPr>
          <w:rFonts w:ascii="Times New Roman" w:hAnsi="Times New Roman" w:hint="eastAsia"/>
          <w:b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sz w:val="24"/>
          <w:lang w:val="ru-RU"/>
        </w:rPr>
        <w:t>분량</w:t>
      </w:r>
      <w:r w:rsidRPr="00962845">
        <w:rPr>
          <w:rFonts w:ascii="Times New Roman" w:hAnsi="Times New Roman" w:hint="eastAsia"/>
          <w:b/>
          <w:sz w:val="24"/>
          <w:lang w:val="ru-RU"/>
        </w:rPr>
        <w:t>&gt;</w:t>
      </w:r>
    </w:p>
    <w:p w:rsidR="00601E44" w:rsidRPr="00601E44" w:rsidRDefault="00601E44" w:rsidP="00AD51FD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*Овощи: тыква – 1/2 шт, вешенка обыкновенная (устричный гриб) – 100 г, красный перец – 1 шт, зеленый острый перец – 1 шт, зеленый лук – 1, редька – 150 г, тубу – 1/4, омежник – 50 г. </w:t>
      </w:r>
    </w:p>
    <w:p w:rsidR="00601E44" w:rsidRPr="00601E44" w:rsidRDefault="00601E44" w:rsidP="007D6F6D">
      <w:pPr>
        <w:pStyle w:val="aa"/>
        <w:spacing w:line="240" w:lineRule="auto"/>
        <w:rPr>
          <w:rFonts w:ascii="Times New Roman" w:eastAsiaTheme="minorHAnsi" w:hAnsi="Times New Roman"/>
          <w:sz w:val="22"/>
          <w:szCs w:val="22"/>
          <w:lang w:val="ru-RU"/>
        </w:rPr>
      </w:pPr>
      <w:r>
        <w:rPr>
          <w:rFonts w:ascii="Times New Roman" w:eastAsiaTheme="minorHAnsi" w:hAnsi="Times New Roman"/>
          <w:sz w:val="22"/>
          <w:szCs w:val="22"/>
          <w:lang w:val="ru-RU"/>
        </w:rPr>
        <w:t xml:space="preserve">*Морепродукты: креветки (средние) – </w:t>
      </w:r>
      <w:r w:rsidR="00C54245">
        <w:rPr>
          <w:rFonts w:ascii="Times New Roman" w:eastAsiaTheme="minorHAnsi" w:hAnsi="Times New Roman"/>
          <w:sz w:val="22"/>
          <w:szCs w:val="22"/>
          <w:lang w:val="ru-RU"/>
        </w:rPr>
        <w:t>3</w:t>
      </w:r>
      <w:r>
        <w:rPr>
          <w:rFonts w:ascii="Times New Roman" w:eastAsiaTheme="minorHAnsi" w:hAnsi="Times New Roman"/>
          <w:sz w:val="22"/>
          <w:szCs w:val="22"/>
          <w:lang w:val="ru-RU"/>
        </w:rPr>
        <w:t xml:space="preserve"> </w:t>
      </w:r>
      <w:r w:rsidR="00C54245">
        <w:rPr>
          <w:rFonts w:ascii="Times New Roman" w:eastAsiaTheme="minorHAnsi" w:hAnsi="Times New Roman"/>
          <w:sz w:val="22"/>
          <w:szCs w:val="22"/>
          <w:lang w:val="ru-RU"/>
        </w:rPr>
        <w:t xml:space="preserve">шт, </w:t>
      </w:r>
      <w:r>
        <w:rPr>
          <w:rFonts w:ascii="Times New Roman" w:eastAsiaTheme="minorHAnsi" w:hAnsi="Times New Roman"/>
          <w:sz w:val="22"/>
          <w:szCs w:val="22"/>
          <w:lang w:val="ru-RU"/>
        </w:rPr>
        <w:t>каракатица – 1 шт, моллюски –</w:t>
      </w:r>
      <w:r w:rsidR="00C54245">
        <w:rPr>
          <w:rFonts w:ascii="Times New Roman" w:eastAsiaTheme="minorHAnsi" w:hAnsi="Times New Roman"/>
          <w:sz w:val="22"/>
          <w:szCs w:val="22"/>
          <w:lang w:val="ru-RU"/>
        </w:rPr>
        <w:t xml:space="preserve"> 10</w:t>
      </w:r>
      <w:r>
        <w:rPr>
          <w:rFonts w:ascii="Times New Roman" w:eastAsiaTheme="minorHAnsi" w:hAnsi="Times New Roman"/>
          <w:sz w:val="22"/>
          <w:szCs w:val="22"/>
          <w:lang w:val="ru-RU"/>
        </w:rPr>
        <w:t>0 г (</w:t>
      </w:r>
      <w:r w:rsidR="00A9651E">
        <w:rPr>
          <w:rFonts w:ascii="Times New Roman" w:eastAsiaTheme="minorHAnsi" w:hAnsi="Times New Roman"/>
          <w:sz w:val="22"/>
          <w:szCs w:val="22"/>
          <w:lang w:val="ru-RU"/>
        </w:rPr>
        <w:t>5 шт средней величины</w:t>
      </w:r>
      <w:r>
        <w:rPr>
          <w:rFonts w:ascii="Times New Roman" w:eastAsiaTheme="minorHAnsi" w:hAnsi="Times New Roman"/>
          <w:sz w:val="22"/>
          <w:szCs w:val="22"/>
          <w:lang w:val="ru-RU"/>
        </w:rPr>
        <w:t xml:space="preserve">), </w:t>
      </w:r>
      <w:r w:rsidR="00A9651E">
        <w:rPr>
          <w:rFonts w:ascii="Times New Roman" w:eastAsiaTheme="minorHAnsi" w:hAnsi="Times New Roman"/>
          <w:sz w:val="22"/>
          <w:szCs w:val="22"/>
          <w:lang w:val="ru-RU"/>
        </w:rPr>
        <w:t xml:space="preserve">мидии – 50 г (3-4 шт средней величины), трубач – </w:t>
      </w:r>
      <w:r w:rsidR="00C54245">
        <w:rPr>
          <w:rFonts w:ascii="Times New Roman" w:eastAsiaTheme="minorHAnsi" w:hAnsi="Times New Roman"/>
          <w:sz w:val="22"/>
          <w:szCs w:val="22"/>
          <w:lang w:val="ru-RU"/>
        </w:rPr>
        <w:t>1</w:t>
      </w:r>
      <w:r w:rsidR="00A9651E">
        <w:rPr>
          <w:rFonts w:ascii="Times New Roman" w:eastAsiaTheme="minorHAnsi" w:hAnsi="Times New Roman"/>
          <w:sz w:val="22"/>
          <w:szCs w:val="22"/>
          <w:lang w:val="ru-RU"/>
        </w:rPr>
        <w:t xml:space="preserve">50 </w:t>
      </w:r>
      <w:r w:rsidR="00C54245">
        <w:rPr>
          <w:rFonts w:ascii="Times New Roman" w:eastAsiaTheme="minorHAnsi" w:hAnsi="Times New Roman"/>
          <w:sz w:val="22"/>
          <w:szCs w:val="22"/>
          <w:lang w:val="ru-RU"/>
        </w:rPr>
        <w:t>г</w:t>
      </w:r>
      <w:r w:rsidR="00A9651E">
        <w:rPr>
          <w:rFonts w:ascii="Times New Roman" w:eastAsiaTheme="minorHAnsi" w:hAnsi="Times New Roman"/>
          <w:sz w:val="22"/>
          <w:szCs w:val="22"/>
          <w:lang w:val="ru-RU"/>
        </w:rPr>
        <w:t>, стригун – 1/2 шт средней величины.</w:t>
      </w:r>
    </w:p>
    <w:p w:rsidR="00A9651E" w:rsidRPr="00A9651E" w:rsidRDefault="00A9651E" w:rsidP="00AD51FD">
      <w:pPr>
        <w:pStyle w:val="aa"/>
        <w:spacing w:line="240" w:lineRule="auto"/>
        <w:rPr>
          <w:rFonts w:ascii="Times New Roman" w:hAnsi="Times New Roman"/>
          <w:lang w:val="ru-RU"/>
        </w:rPr>
      </w:pPr>
      <w:r>
        <w:rPr>
          <w:rFonts w:ascii="Times New Roman" w:eastAsiaTheme="minorHAnsi" w:hAnsi="Times New Roman"/>
          <w:sz w:val="22"/>
          <w:lang w:val="ru-RU"/>
        </w:rPr>
        <w:t xml:space="preserve">*Бульон: 5 ст. (холодная воды – 6 ст, ламинария – 10 г, редька – 100 г, репчатый лук – 1/2, зеленый лук – 1 пучок, грибы шиитаке – 20 г. </w:t>
      </w:r>
    </w:p>
    <w:p w:rsidR="00A9651E" w:rsidRPr="00A9651E" w:rsidRDefault="00A9651E" w:rsidP="001757A7">
      <w:pPr>
        <w:widowControl/>
        <w:wordWrap/>
        <w:autoSpaceDE/>
        <w:autoSpaceDN/>
        <w:jc w:val="left"/>
        <w:rPr>
          <w:rStyle w:val="ad"/>
          <w:rFonts w:ascii="Times New Roman" w:eastAsiaTheme="minorHAnsi" w:hAnsi="Times New Roman"/>
          <w:b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*Приправный соус: перцовая паста – </w:t>
      </w:r>
      <w:r w:rsidR="00C54245">
        <w:rPr>
          <w:rFonts w:ascii="Times New Roman" w:eastAsiaTheme="minorHAnsi" w:hAnsi="Times New Roman" w:cs="Gulim"/>
          <w:kern w:val="0"/>
          <w:sz w:val="22"/>
          <w:lang w:val="ru-RU"/>
        </w:rPr>
        <w:t>0,5</w:t>
      </w: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 ст.л., красный перец – 2 ст.л., бульон – 2 ст.л., куккандян – 1 ст.л., тертый имбирь – 1 ч.л., тертый чеснок – 1 ст.л. </w:t>
      </w:r>
    </w:p>
    <w:p w:rsidR="009A5842" w:rsidRDefault="009A5842" w:rsidP="00404651">
      <w:pPr>
        <w:rPr>
          <w:rFonts w:ascii="Times New Roman" w:hAnsi="Times New Roman"/>
          <w:b/>
          <w:noProof/>
          <w:sz w:val="24"/>
          <w:lang w:val="ru-RU"/>
        </w:rPr>
      </w:pPr>
    </w:p>
    <w:p w:rsidR="00D337D1" w:rsidRDefault="00962845" w:rsidP="00404651">
      <w:pPr>
        <w:rPr>
          <w:rFonts w:ascii="Times New Roman" w:hAnsi="Times New Roman"/>
          <w:b/>
          <w:noProof/>
          <w:sz w:val="24"/>
          <w:lang w:val="ru-RU"/>
        </w:rPr>
      </w:pPr>
      <w:r w:rsidRPr="00962845">
        <w:rPr>
          <w:rFonts w:ascii="Times New Roman" w:hAnsi="Times New Roman" w:hint="eastAsia"/>
          <w:b/>
          <w:noProof/>
          <w:sz w:val="24"/>
          <w:lang w:val="ru-RU"/>
        </w:rPr>
        <w:t>&lt;</w:t>
      </w:r>
      <w:r w:rsidR="00D337D1" w:rsidRPr="00962845">
        <w:rPr>
          <w:rFonts w:ascii="Times New Roman" w:hAnsi="Times New Roman"/>
          <w:b/>
          <w:noProof/>
          <w:sz w:val="24"/>
          <w:lang w:val="ru-RU"/>
        </w:rPr>
        <w:t>Подготовка ингредиентов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재료준비하기</w:t>
      </w:r>
      <w:r w:rsidRPr="00962845">
        <w:rPr>
          <w:rFonts w:ascii="Times New Roman" w:hAnsi="Times New Roman" w:hint="eastAsia"/>
          <w:b/>
          <w:noProof/>
          <w:sz w:val="24"/>
          <w:lang w:val="ru-RU"/>
        </w:rPr>
        <w:t>&gt;</w:t>
      </w:r>
    </w:p>
    <w:p w:rsidR="009A5842" w:rsidRPr="00962845" w:rsidRDefault="009A5842" w:rsidP="00404651">
      <w:pPr>
        <w:rPr>
          <w:rFonts w:ascii="Times New Roman" w:hAnsi="Times New Roman"/>
          <w:b/>
          <w:noProof/>
          <w:sz w:val="24"/>
          <w:lang w:val="ru-RU"/>
        </w:rPr>
      </w:pPr>
    </w:p>
    <w:p w:rsidR="00A9651E" w:rsidRPr="00A9651E" w:rsidRDefault="00A9651E" w:rsidP="000911AC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b/>
          <w:bCs/>
          <w:kern w:val="0"/>
          <w:sz w:val="22"/>
          <w:lang w:val="ru-RU"/>
        </w:rPr>
        <w:t>1. Способ приготовления бульона</w:t>
      </w:r>
    </w:p>
    <w:p w:rsidR="009A5842" w:rsidRDefault="009A5842" w:rsidP="000D5BC6">
      <w:pPr>
        <w:pStyle w:val="a5"/>
        <w:tabs>
          <w:tab w:val="left" w:pos="6298"/>
        </w:tabs>
        <w:ind w:leftChars="0" w:left="1000"/>
        <w:rPr>
          <w:rFonts w:ascii="Times New Roman" w:eastAsiaTheme="minorHAnsi" w:hAnsi="Times New Roman"/>
          <w:sz w:val="22"/>
          <w:lang w:val="ru-RU"/>
        </w:rPr>
      </w:pPr>
    </w:p>
    <w:p w:rsidR="00A9651E" w:rsidRPr="008C02E2" w:rsidRDefault="00B07D7F" w:rsidP="009A5842">
      <w:pPr>
        <w:pStyle w:val="a5"/>
        <w:numPr>
          <w:ilvl w:val="0"/>
          <w:numId w:val="7"/>
        </w:numPr>
        <w:tabs>
          <w:tab w:val="left" w:pos="6298"/>
        </w:tabs>
        <w:ind w:leftChars="0"/>
        <w:rPr>
          <w:rFonts w:eastAsiaTheme="minorHAnsi"/>
          <w:lang w:val="ru-RU"/>
        </w:rPr>
      </w:pPr>
      <w:r>
        <w:rPr>
          <w:rFonts w:ascii="Times New Roman" w:eastAsiaTheme="minorHAnsi" w:hAnsi="Times New Roman"/>
          <w:sz w:val="22"/>
          <w:lang w:val="ru-RU"/>
        </w:rPr>
        <w:t xml:space="preserve">Ламинарию (10 г) </w:t>
      </w:r>
      <w:r w:rsidR="00A9651E">
        <w:rPr>
          <w:rFonts w:ascii="Times New Roman" w:eastAsiaTheme="minorHAnsi" w:hAnsi="Times New Roman"/>
          <w:sz w:val="22"/>
          <w:lang w:val="ru-RU"/>
        </w:rPr>
        <w:t>р-ром 10*10см</w:t>
      </w:r>
      <w:r>
        <w:rPr>
          <w:rFonts w:ascii="Times New Roman" w:eastAsiaTheme="minorHAnsi" w:hAnsi="Times New Roman"/>
          <w:sz w:val="22"/>
          <w:lang w:val="ru-RU"/>
        </w:rPr>
        <w:t xml:space="preserve"> промыть водой. </w:t>
      </w:r>
      <w:r w:rsidR="000D5BC6">
        <w:rPr>
          <w:rFonts w:ascii="Times New Roman" w:eastAsiaTheme="minorHAnsi" w:hAnsi="Times New Roman"/>
          <w:sz w:val="22"/>
          <w:lang w:val="ru-RU"/>
        </w:rPr>
        <w:tab/>
      </w:r>
    </w:p>
    <w:p w:rsidR="00B07D7F" w:rsidRPr="00FB2B58" w:rsidRDefault="00FB2B58" w:rsidP="009A5842">
      <w:pPr>
        <w:pStyle w:val="a5"/>
        <w:numPr>
          <w:ilvl w:val="0"/>
          <w:numId w:val="7"/>
        </w:numPr>
        <w:ind w:leftChars="0"/>
        <w:rPr>
          <w:rFonts w:eastAsiaTheme="minorHAnsi"/>
          <w:sz w:val="22"/>
          <w:lang w:val="ru-RU"/>
        </w:rPr>
      </w:pPr>
      <w:r w:rsidRPr="00FB2B58">
        <w:rPr>
          <w:rFonts w:ascii="Times New Roman" w:eastAsiaTheme="minorHAnsi" w:hAnsi="Times New Roman"/>
          <w:sz w:val="22"/>
          <w:lang w:val="ru-RU"/>
        </w:rPr>
        <w:t>В 6 ст. холодной воды добавить ламинарию, редьку, репчатый лук, грибы шиитаке</w:t>
      </w:r>
      <w:r>
        <w:rPr>
          <w:rFonts w:ascii="Times New Roman" w:eastAsiaTheme="minorHAnsi" w:hAnsi="Times New Roman"/>
          <w:sz w:val="22"/>
          <w:lang w:val="ru-RU"/>
        </w:rPr>
        <w:t xml:space="preserve"> и варить на слабом огне. </w:t>
      </w:r>
      <w:r w:rsidRPr="00FB2B58">
        <w:rPr>
          <w:rFonts w:eastAsiaTheme="minorHAnsi"/>
          <w:sz w:val="22"/>
          <w:lang w:val="ru-RU"/>
        </w:rPr>
        <w:t xml:space="preserve"> </w:t>
      </w:r>
    </w:p>
    <w:p w:rsidR="000911AC" w:rsidRPr="009A5842" w:rsidRDefault="00FB2B58" w:rsidP="009A5842">
      <w:pPr>
        <w:pStyle w:val="a5"/>
        <w:numPr>
          <w:ilvl w:val="0"/>
          <w:numId w:val="7"/>
        </w:numPr>
        <w:ind w:leftChars="0"/>
        <w:rPr>
          <w:rFonts w:eastAsiaTheme="minorHAnsi"/>
          <w:lang w:val="ru-RU"/>
        </w:rPr>
      </w:pPr>
      <w:r>
        <w:rPr>
          <w:rFonts w:ascii="Times New Roman" w:eastAsiaTheme="minorHAnsi" w:hAnsi="Times New Roman"/>
          <w:sz w:val="22"/>
          <w:lang w:val="ru-RU"/>
        </w:rPr>
        <w:t xml:space="preserve">Через 2-3 мин после кипения вынуть ламинарию и варить еще 20-30 мин. </w:t>
      </w:r>
    </w:p>
    <w:p w:rsidR="00FB2B58" w:rsidRDefault="007672AB" w:rsidP="009A5842">
      <w:pPr>
        <w:pStyle w:val="a5"/>
        <w:numPr>
          <w:ilvl w:val="0"/>
          <w:numId w:val="7"/>
        </w:numPr>
        <w:ind w:leftChars="0"/>
        <w:rPr>
          <w:rFonts w:ascii="Times New Roman" w:eastAsiaTheme="minorHAnsi" w:hAnsi="Times New Roman"/>
          <w:lang w:val="ru-RU"/>
        </w:rPr>
      </w:pPr>
      <w:r>
        <w:rPr>
          <w:rFonts w:ascii="Times New Roman" w:eastAsiaTheme="minorHAnsi" w:hAnsi="Times New Roman"/>
          <w:lang w:val="ru-RU"/>
        </w:rPr>
        <w:t xml:space="preserve">Выключив огонь, остудить бульон и вынуть оставшиеся продукты. </w:t>
      </w:r>
    </w:p>
    <w:p w:rsidR="007672AB" w:rsidRPr="007672AB" w:rsidRDefault="007672AB" w:rsidP="00FB2B58">
      <w:pPr>
        <w:pStyle w:val="a5"/>
        <w:ind w:leftChars="0" w:left="1000"/>
        <w:rPr>
          <w:rFonts w:ascii="Times New Roman" w:eastAsiaTheme="minorHAnsi" w:hAnsi="Times New Roman"/>
          <w:lang w:val="ru-RU"/>
        </w:rPr>
      </w:pPr>
    </w:p>
    <w:p w:rsidR="007672AB" w:rsidRPr="007672AB" w:rsidRDefault="007672AB" w:rsidP="00CC2758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b/>
          <w:bCs/>
          <w:kern w:val="0"/>
          <w:sz w:val="22"/>
          <w:lang w:val="ru-RU"/>
        </w:rPr>
        <w:t>2. Приготовление овощей</w:t>
      </w:r>
    </w:p>
    <w:p w:rsidR="007672AB" w:rsidRPr="009A5842" w:rsidRDefault="007672AB" w:rsidP="009A5842">
      <w:pPr>
        <w:pStyle w:val="a5"/>
        <w:widowControl/>
        <w:numPr>
          <w:ilvl w:val="0"/>
          <w:numId w:val="8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  <w:r w:rsidRPr="009A5842">
        <w:rPr>
          <w:rFonts w:ascii="Times New Roman" w:eastAsiaTheme="minorHAnsi" w:hAnsi="Times New Roman" w:cs="Gulim"/>
          <w:kern w:val="0"/>
          <w:sz w:val="22"/>
          <w:lang w:val="ru-RU"/>
        </w:rPr>
        <w:t>Тыква: нарезать полумесяцев толщиной 0.4-0.5 см.</w:t>
      </w:r>
    </w:p>
    <w:p w:rsidR="007672AB" w:rsidRPr="007672AB" w:rsidRDefault="007672AB" w:rsidP="009A5842">
      <w:pPr>
        <w:pStyle w:val="a5"/>
        <w:widowControl/>
        <w:numPr>
          <w:ilvl w:val="0"/>
          <w:numId w:val="8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>Грибы порезать вдоль по-длиннее, омежник длиной 4-5 см.</w:t>
      </w:r>
    </w:p>
    <w:p w:rsidR="007672AB" w:rsidRPr="003372A4" w:rsidRDefault="007672AB" w:rsidP="009A5842">
      <w:pPr>
        <w:pStyle w:val="a5"/>
        <w:widowControl/>
        <w:numPr>
          <w:ilvl w:val="0"/>
          <w:numId w:val="8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Редьку и тубу нарезать </w:t>
      </w:r>
      <w:r w:rsidR="003372A4">
        <w:rPr>
          <w:rFonts w:ascii="Times New Roman" w:eastAsiaTheme="minorHAnsi" w:hAnsi="Times New Roman" w:cs="Gulim"/>
          <w:kern w:val="0"/>
          <w:sz w:val="22"/>
          <w:lang w:val="ru-RU"/>
        </w:rPr>
        <w:t xml:space="preserve">шириной 3 см, высотой 4 см, толщиной 0.4-0.5 см. </w:t>
      </w:r>
    </w:p>
    <w:p w:rsidR="003372A4" w:rsidRPr="009A5842" w:rsidRDefault="003372A4" w:rsidP="009A5842">
      <w:pPr>
        <w:pStyle w:val="a5"/>
        <w:widowControl/>
        <w:numPr>
          <w:ilvl w:val="0"/>
          <w:numId w:val="8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Красный перец, зеленый перец, зеленый лук порезать небольшими кусочками. </w:t>
      </w:r>
    </w:p>
    <w:p w:rsidR="009A5842" w:rsidRPr="003372A4" w:rsidRDefault="009A5842" w:rsidP="009A5842">
      <w:pPr>
        <w:pStyle w:val="a5"/>
        <w:widowControl/>
        <w:numPr>
          <w:ilvl w:val="0"/>
          <w:numId w:val="8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</w:p>
    <w:p w:rsidR="00CC2758" w:rsidRPr="00CC2758" w:rsidRDefault="0036355C" w:rsidP="001E2489">
      <w:pPr>
        <w:widowControl/>
        <w:wordWrap/>
        <w:autoSpaceDE/>
        <w:autoSpaceDN/>
        <w:ind w:firstLineChars="300" w:firstLine="660"/>
        <w:jc w:val="left"/>
        <w:rPr>
          <w:rFonts w:eastAsiaTheme="minorHAnsi" w:cs="Gulim"/>
          <w:kern w:val="0"/>
          <w:sz w:val="22"/>
        </w:rPr>
      </w:pPr>
      <w:r>
        <w:rPr>
          <w:rFonts w:eastAsiaTheme="minorHAnsi" w:cs="Gulim"/>
          <w:noProof/>
          <w:kern w:val="0"/>
          <w:sz w:val="22"/>
        </w:rPr>
        <w:drawing>
          <wp:inline distT="0" distB="0" distL="0" distR="0">
            <wp:extent cx="2652588" cy="1691576"/>
            <wp:effectExtent l="19050" t="0" r="0" b="0"/>
            <wp:docPr id="15" name="그림 14" descr="채소썰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채소썰기3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4394" cy="169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842" w:rsidRDefault="009A5842" w:rsidP="00CC2758">
      <w:pPr>
        <w:widowControl/>
        <w:wordWrap/>
        <w:autoSpaceDE/>
        <w:autoSpaceDN/>
        <w:jc w:val="left"/>
        <w:rPr>
          <w:rFonts w:eastAsiaTheme="minorHAnsi" w:cs="Gulim"/>
          <w:b/>
          <w:bCs/>
          <w:kern w:val="0"/>
          <w:sz w:val="22"/>
        </w:rPr>
      </w:pPr>
    </w:p>
    <w:p w:rsidR="003372A4" w:rsidRPr="003372A4" w:rsidRDefault="003372A4" w:rsidP="00CC2758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b/>
          <w:bCs/>
          <w:kern w:val="0"/>
          <w:sz w:val="22"/>
          <w:lang w:val="ru-RU"/>
        </w:rPr>
        <w:t>3. Приготовление морепродуктов</w:t>
      </w:r>
    </w:p>
    <w:p w:rsidR="009A5842" w:rsidRDefault="009A5842" w:rsidP="003372A4">
      <w:pPr>
        <w:pStyle w:val="a5"/>
        <w:widowControl/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</w:rPr>
      </w:pPr>
    </w:p>
    <w:p w:rsidR="003372A4" w:rsidRPr="003372A4" w:rsidRDefault="003372A4" w:rsidP="009A5842">
      <w:pPr>
        <w:pStyle w:val="a5"/>
        <w:widowControl/>
        <w:numPr>
          <w:ilvl w:val="0"/>
          <w:numId w:val="9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Креветки: Промыть в соленой воде. </w:t>
      </w:r>
      <w:r w:rsidR="00A95F8F">
        <w:rPr>
          <w:rFonts w:ascii="Times New Roman" w:eastAsiaTheme="minorHAnsi" w:hAnsi="Times New Roman" w:cs="Gulim"/>
          <w:kern w:val="0"/>
          <w:sz w:val="22"/>
          <w:lang w:val="ru-RU"/>
        </w:rPr>
        <w:t>Для удобства м</w:t>
      </w: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ожно снять шкурку </w:t>
      </w:r>
      <w:r w:rsidR="00A95F8F">
        <w:rPr>
          <w:rFonts w:ascii="Times New Roman" w:eastAsiaTheme="minorHAnsi" w:hAnsi="Times New Roman" w:cs="Gulim"/>
          <w:kern w:val="0"/>
          <w:sz w:val="22"/>
          <w:lang w:val="ru-RU"/>
        </w:rPr>
        <w:t>со спины</w:t>
      </w: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. </w:t>
      </w:r>
    </w:p>
    <w:p w:rsidR="009A5842" w:rsidRPr="00440E08" w:rsidRDefault="009A5842" w:rsidP="003372A4">
      <w:pPr>
        <w:pStyle w:val="a5"/>
        <w:widowControl/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</w:p>
    <w:p w:rsidR="003372A4" w:rsidRPr="003372A4" w:rsidRDefault="003372A4" w:rsidP="009A5842">
      <w:pPr>
        <w:pStyle w:val="a5"/>
        <w:widowControl/>
        <w:numPr>
          <w:ilvl w:val="0"/>
          <w:numId w:val="9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>Ка</w:t>
      </w:r>
      <w:r w:rsidR="00C54245">
        <w:rPr>
          <w:rFonts w:ascii="Times New Roman" w:eastAsiaTheme="minorHAnsi" w:hAnsi="Times New Roman" w:cs="Gulim"/>
          <w:kern w:val="0"/>
          <w:sz w:val="22"/>
          <w:lang w:val="ru-RU"/>
        </w:rPr>
        <w:t>ракатица</w:t>
      </w: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: Очистить от внутренностей и снять шкурку. </w:t>
      </w:r>
      <w:r w:rsidR="00C54245">
        <w:rPr>
          <w:rFonts w:ascii="Times New Roman" w:eastAsiaTheme="minorHAnsi" w:hAnsi="Times New Roman" w:cs="Gulim"/>
          <w:kern w:val="0"/>
          <w:sz w:val="22"/>
          <w:lang w:val="ru-RU"/>
        </w:rPr>
        <w:t xml:space="preserve">Внутреннюю часть слегка побить ножом на расстоянии 0.3 см (см. фото ниже). Затем нарезать длиной 5 см шириной 2 см.  </w:t>
      </w:r>
    </w:p>
    <w:p w:rsidR="004B19BC" w:rsidRPr="004B19BC" w:rsidRDefault="004B19BC" w:rsidP="004B19BC">
      <w:pPr>
        <w:widowControl/>
        <w:wordWrap/>
        <w:autoSpaceDE/>
        <w:autoSpaceDN/>
        <w:ind w:left="400" w:firstLineChars="200" w:firstLine="400"/>
        <w:jc w:val="left"/>
        <w:rPr>
          <w:rFonts w:eastAsiaTheme="minorHAnsi" w:cs="Gulim"/>
          <w:kern w:val="0"/>
          <w:sz w:val="22"/>
        </w:rPr>
      </w:pPr>
      <w:r>
        <w:rPr>
          <w:noProof/>
          <w:kern w:val="0"/>
        </w:rPr>
        <w:drawing>
          <wp:inline distT="0" distB="0" distL="0" distR="0">
            <wp:extent cx="2469708" cy="1199608"/>
            <wp:effectExtent l="19050" t="0" r="6792" b="0"/>
            <wp:docPr id="13" name="그림 16" descr="오징어 손질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징어 손질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72212" cy="1200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kern w:val="0"/>
        </w:rPr>
        <w:drawing>
          <wp:inline distT="0" distB="0" distL="0" distR="0">
            <wp:extent cx="1188000" cy="1152391"/>
            <wp:effectExtent l="19050" t="0" r="0" b="0"/>
            <wp:docPr id="16" name="그림 17" descr="오징어 손질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오징어 손질2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Gulim" w:hint="eastAsia"/>
          <w:kern w:val="0"/>
          <w:sz w:val="22"/>
        </w:rPr>
        <w:t xml:space="preserve"> </w:t>
      </w:r>
    </w:p>
    <w:p w:rsidR="00C54245" w:rsidRPr="00C54245" w:rsidRDefault="00C54245" w:rsidP="009A5842">
      <w:pPr>
        <w:pStyle w:val="a5"/>
        <w:widowControl/>
        <w:numPr>
          <w:ilvl w:val="0"/>
          <w:numId w:val="9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Моллюски, мидии, трубач: промыть в соленой воде и высушить. </w:t>
      </w:r>
      <w:r w:rsidR="00F31786">
        <w:rPr>
          <w:rFonts w:ascii="Times New Roman" w:eastAsiaTheme="minorHAnsi" w:hAnsi="Times New Roman" w:cs="Gulim"/>
          <w:kern w:val="0"/>
          <w:sz w:val="22"/>
          <w:lang w:val="ru-RU"/>
        </w:rPr>
        <w:t>Крупные продукты порезать на удобные для употребления кусочки. В случае использования цельных моллюсок и трубача, их необходимо отмочить в соленой воде 2 часа.</w:t>
      </w:r>
    </w:p>
    <w:p w:rsidR="004B19BC" w:rsidRPr="004B19BC" w:rsidRDefault="004B19BC" w:rsidP="004B19BC">
      <w:pPr>
        <w:pStyle w:val="a5"/>
        <w:widowControl/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</w:rPr>
      </w:pPr>
      <w:r>
        <w:rPr>
          <w:noProof/>
          <w:kern w:val="0"/>
        </w:rPr>
        <w:drawing>
          <wp:inline distT="0" distB="0" distL="0" distR="0">
            <wp:extent cx="1188000" cy="1144988"/>
            <wp:effectExtent l="19050" t="0" r="0" b="0"/>
            <wp:docPr id="19" name="그림 20" descr="새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새우.JPG"/>
                    <pic:cNvPicPr preferRelativeResize="0"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44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Gulim" w:hint="eastAsia"/>
          <w:kern w:val="0"/>
          <w:sz w:val="22"/>
        </w:rPr>
        <w:t xml:space="preserve"> </w:t>
      </w:r>
      <w:r>
        <w:rPr>
          <w:noProof/>
          <w:kern w:val="0"/>
        </w:rPr>
        <w:drawing>
          <wp:inline distT="0" distB="0" distL="0" distR="0">
            <wp:extent cx="1189549" cy="1144988"/>
            <wp:effectExtent l="19050" t="0" r="0" b="0"/>
            <wp:docPr id="20" name="그림 2" descr="각종조개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각종조개류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91265" cy="1146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Gulim" w:hint="eastAsia"/>
          <w:kern w:val="0"/>
          <w:sz w:val="22"/>
        </w:rPr>
        <w:t xml:space="preserve"> </w:t>
      </w:r>
      <w:r>
        <w:rPr>
          <w:noProof/>
          <w:kern w:val="0"/>
        </w:rPr>
        <w:drawing>
          <wp:inline distT="0" distB="0" distL="0" distR="0">
            <wp:extent cx="1188000" cy="1152939"/>
            <wp:effectExtent l="19050" t="0" r="0" b="0"/>
            <wp:docPr id="21" name="그림 18" descr="홍합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홍합.JPG"/>
                    <pic:cNvPicPr preferRelativeResize="0"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Gulim" w:hint="eastAsia"/>
          <w:kern w:val="0"/>
          <w:sz w:val="22"/>
        </w:rPr>
        <w:t xml:space="preserve"> </w:t>
      </w:r>
      <w:r>
        <w:rPr>
          <w:noProof/>
          <w:kern w:val="0"/>
        </w:rPr>
        <w:drawing>
          <wp:inline distT="0" distB="0" distL="0" distR="0">
            <wp:extent cx="1188000" cy="1152939"/>
            <wp:effectExtent l="19050" t="0" r="0" b="0"/>
            <wp:docPr id="22" name="그림 0" descr="소라고동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소라고동.JPG"/>
                    <pic:cNvPicPr preferRelativeResize="0"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B19BC">
        <w:rPr>
          <w:rFonts w:eastAsiaTheme="minorHAnsi" w:cs="Gulim" w:hint="eastAsia"/>
          <w:kern w:val="0"/>
          <w:sz w:val="22"/>
        </w:rPr>
        <w:t xml:space="preserve"> </w:t>
      </w:r>
    </w:p>
    <w:p w:rsidR="00F31786" w:rsidRPr="00F31786" w:rsidRDefault="00F31786" w:rsidP="009A5842">
      <w:pPr>
        <w:pStyle w:val="a5"/>
        <w:widowControl/>
        <w:numPr>
          <w:ilvl w:val="0"/>
          <w:numId w:val="9"/>
        </w:numPr>
        <w:wordWrap/>
        <w:autoSpaceDE/>
        <w:autoSpaceDN/>
        <w:ind w:leftChars="0"/>
        <w:jc w:val="left"/>
        <w:rPr>
          <w:rFonts w:eastAsiaTheme="minorHAnsi" w:cs="Gulim"/>
          <w:kern w:val="0"/>
          <w:sz w:val="22"/>
          <w:lang w:val="ru-RU"/>
        </w:rPr>
      </w:pPr>
      <w:r>
        <w:rPr>
          <w:rFonts w:ascii="Times New Roman" w:eastAsiaTheme="minorHAnsi" w:hAnsi="Times New Roman"/>
          <w:sz w:val="22"/>
          <w:lang w:val="ru-RU"/>
        </w:rPr>
        <w:t xml:space="preserve">Стригун: Тщательно промыть, используя щеточку. Лапки отделить от туловища, острые части срезать ножницами. Также срезать обведенные на фото пунктиром части и нарезать. </w:t>
      </w:r>
    </w:p>
    <w:p w:rsidR="00F31786" w:rsidRPr="00F31786" w:rsidRDefault="00F31786" w:rsidP="00332140">
      <w:pPr>
        <w:pStyle w:val="a5"/>
        <w:widowControl/>
        <w:wordWrap/>
        <w:autoSpaceDE/>
        <w:autoSpaceDN/>
        <w:ind w:leftChars="0"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/>
          <w:sz w:val="22"/>
          <w:lang w:val="ru-RU"/>
        </w:rPr>
        <w:t>*Во избежание неприятного запаха, в приправный соус можно добавить 1 ст.л. соевой пасты.</w:t>
      </w:r>
    </w:p>
    <w:p w:rsidR="00BC2DBF" w:rsidRPr="00F31786" w:rsidRDefault="00BC2DBF" w:rsidP="00BC2DBF">
      <w:pPr>
        <w:widowControl/>
        <w:wordWrap/>
        <w:autoSpaceDE/>
        <w:autoSpaceDN/>
        <w:ind w:firstLineChars="400" w:firstLine="160"/>
        <w:jc w:val="left"/>
        <w:rPr>
          <w:rFonts w:eastAsiaTheme="minorHAnsi" w:cs="Gulim"/>
          <w:kern w:val="0"/>
          <w:sz w:val="4"/>
          <w:lang w:val="ru-RU"/>
        </w:rPr>
      </w:pPr>
    </w:p>
    <w:p w:rsidR="00BC2DBF" w:rsidRPr="00440E08" w:rsidRDefault="00BC2DBF" w:rsidP="000911AC">
      <w:pPr>
        <w:widowControl/>
        <w:wordWrap/>
        <w:autoSpaceDE/>
        <w:autoSpaceDN/>
        <w:ind w:firstLineChars="400" w:firstLine="880"/>
        <w:jc w:val="left"/>
        <w:rPr>
          <w:rFonts w:eastAsiaTheme="minorHAnsi" w:cs="Gulim"/>
          <w:kern w:val="0"/>
          <w:sz w:val="22"/>
          <w:lang w:val="ru-RU"/>
        </w:rPr>
      </w:pPr>
      <w:r>
        <w:rPr>
          <w:rFonts w:eastAsiaTheme="minorHAnsi" w:cs="Gulim"/>
          <w:noProof/>
          <w:kern w:val="0"/>
          <w:sz w:val="22"/>
        </w:rPr>
        <w:drawing>
          <wp:inline distT="0" distB="0" distL="0" distR="0">
            <wp:extent cx="1189549" cy="1152000"/>
            <wp:effectExtent l="19050" t="0" r="0" b="0"/>
            <wp:docPr id="11" name="그림 1" descr="대게다리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게다리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9549" cy="115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0E08">
        <w:rPr>
          <w:rFonts w:eastAsiaTheme="minorHAnsi" w:cs="Gulim" w:hint="eastAsia"/>
          <w:kern w:val="0"/>
          <w:sz w:val="22"/>
          <w:lang w:val="ru-RU"/>
        </w:rPr>
        <w:t xml:space="preserve"> </w:t>
      </w:r>
      <w:r>
        <w:rPr>
          <w:rFonts w:eastAsiaTheme="minorHAnsi" w:cs="Gulim"/>
          <w:noProof/>
          <w:kern w:val="0"/>
          <w:sz w:val="22"/>
        </w:rPr>
        <w:drawing>
          <wp:inline distT="0" distB="0" distL="0" distR="0">
            <wp:extent cx="1188000" cy="1152939"/>
            <wp:effectExtent l="19050" t="0" r="0" b="0"/>
            <wp:docPr id="8" name="그림 7" descr="대게 등딱지 분리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게 등딱지 분리.JPG"/>
                    <pic:cNvPicPr preferRelativeResize="0"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0E08">
        <w:rPr>
          <w:rFonts w:eastAsiaTheme="minorHAnsi" w:cs="Gulim" w:hint="eastAsia"/>
          <w:kern w:val="0"/>
          <w:sz w:val="22"/>
          <w:lang w:val="ru-RU"/>
        </w:rPr>
        <w:t xml:space="preserve"> </w:t>
      </w:r>
      <w:r>
        <w:rPr>
          <w:rFonts w:eastAsiaTheme="minorHAnsi" w:cs="Gulim"/>
          <w:noProof/>
          <w:kern w:val="0"/>
          <w:sz w:val="22"/>
        </w:rPr>
        <w:drawing>
          <wp:inline distT="0" distB="0" distL="0" distR="0">
            <wp:extent cx="1188000" cy="1152939"/>
            <wp:effectExtent l="19050" t="0" r="0" b="0"/>
            <wp:docPr id="9" name="그림 8" descr="대게손질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게손질.JPG"/>
                    <pic:cNvPicPr preferRelativeResize="0"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40E08">
        <w:rPr>
          <w:rFonts w:eastAsiaTheme="minorHAnsi" w:cs="Gulim" w:hint="eastAsia"/>
          <w:kern w:val="0"/>
          <w:sz w:val="22"/>
          <w:lang w:val="ru-RU"/>
        </w:rPr>
        <w:t xml:space="preserve"> </w:t>
      </w:r>
      <w:r>
        <w:rPr>
          <w:rFonts w:eastAsiaTheme="minorHAnsi" w:cs="Gulim"/>
          <w:noProof/>
          <w:kern w:val="0"/>
          <w:sz w:val="22"/>
        </w:rPr>
        <w:drawing>
          <wp:inline distT="0" distB="0" distL="0" distR="0">
            <wp:extent cx="1188000" cy="1152939"/>
            <wp:effectExtent l="19050" t="0" r="0" b="0"/>
            <wp:docPr id="10" name="그림 9" descr="대게손질2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대게손질2.JPG"/>
                    <pic:cNvPicPr preferRelativeResize="0"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8000" cy="115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5842" w:rsidRDefault="009A5842" w:rsidP="00CC2758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b/>
          <w:kern w:val="0"/>
          <w:sz w:val="28"/>
          <w:lang w:val="ru-RU"/>
        </w:rPr>
      </w:pPr>
    </w:p>
    <w:p w:rsidR="00F31786" w:rsidRDefault="00F31786" w:rsidP="00CC2758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b/>
          <w:kern w:val="0"/>
          <w:sz w:val="24"/>
          <w:lang w:val="ru-RU"/>
        </w:rPr>
      </w:pPr>
      <w:r w:rsidRPr="009A5842">
        <w:rPr>
          <w:rFonts w:ascii="Times New Roman" w:eastAsiaTheme="minorHAnsi" w:hAnsi="Times New Roman" w:cs="Gulim"/>
          <w:b/>
          <w:kern w:val="0"/>
          <w:sz w:val="28"/>
          <w:lang w:val="ru-RU"/>
        </w:rPr>
        <w:t>4</w:t>
      </w:r>
      <w:r w:rsidRPr="009A5842">
        <w:rPr>
          <w:rFonts w:ascii="Times New Roman" w:eastAsiaTheme="minorHAnsi" w:hAnsi="Times New Roman" w:cs="Gulim"/>
          <w:b/>
          <w:kern w:val="0"/>
          <w:sz w:val="24"/>
          <w:lang w:val="ru-RU"/>
        </w:rPr>
        <w:t xml:space="preserve">. Приготовить приправный соус. </w:t>
      </w:r>
    </w:p>
    <w:p w:rsidR="009A5842" w:rsidRPr="009A5842" w:rsidRDefault="009A5842" w:rsidP="00CC2758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b/>
          <w:kern w:val="0"/>
          <w:sz w:val="24"/>
          <w:lang w:val="ru-RU"/>
        </w:rPr>
      </w:pPr>
    </w:p>
    <w:p w:rsidR="000911AC" w:rsidRPr="009A5842" w:rsidRDefault="000911AC" w:rsidP="00CC2758">
      <w:pPr>
        <w:widowControl/>
        <w:wordWrap/>
        <w:autoSpaceDE/>
        <w:autoSpaceDN/>
        <w:jc w:val="left"/>
        <w:rPr>
          <w:rFonts w:eastAsiaTheme="minorHAnsi" w:cs="Gulim"/>
          <w:kern w:val="0"/>
          <w:sz w:val="22"/>
          <w:lang w:val="ru-RU"/>
        </w:rPr>
      </w:pPr>
    </w:p>
    <w:p w:rsidR="00D96A6C" w:rsidRDefault="00E131F1" w:rsidP="008A5194">
      <w:pPr>
        <w:rPr>
          <w:b/>
          <w:noProof/>
          <w:sz w:val="24"/>
          <w:lang w:val="ru-RU"/>
        </w:rPr>
      </w:pPr>
      <w:r w:rsidRPr="00962845">
        <w:rPr>
          <w:rFonts w:hint="eastAsia"/>
          <w:b/>
          <w:noProof/>
          <w:sz w:val="24"/>
          <w:lang w:val="ru-RU"/>
        </w:rPr>
        <w:t>&lt;</w:t>
      </w:r>
      <w:r w:rsidR="00962845" w:rsidRPr="00962845">
        <w:rPr>
          <w:rFonts w:ascii="Times New Roman" w:hAnsi="Times New Roman"/>
          <w:b/>
          <w:noProof/>
          <w:sz w:val="24"/>
          <w:lang w:val="ru-RU"/>
        </w:rPr>
        <w:t xml:space="preserve"> Способ приготовления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만드는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 xml:space="preserve"> </w:t>
      </w:r>
      <w:r w:rsidR="00404651">
        <w:rPr>
          <w:rFonts w:ascii="Times New Roman" w:hAnsi="Times New Roman" w:hint="eastAsia"/>
          <w:b/>
          <w:noProof/>
          <w:sz w:val="24"/>
          <w:lang w:val="ru-RU"/>
        </w:rPr>
        <w:t>방법</w:t>
      </w:r>
      <w:r w:rsidRPr="00962845">
        <w:rPr>
          <w:rFonts w:hint="eastAsia"/>
          <w:b/>
          <w:noProof/>
          <w:sz w:val="24"/>
          <w:lang w:val="ru-RU"/>
        </w:rPr>
        <w:t>&gt;</w:t>
      </w:r>
    </w:p>
    <w:p w:rsidR="009A5842" w:rsidRDefault="009A5842" w:rsidP="008A5194">
      <w:pPr>
        <w:rPr>
          <w:rFonts w:ascii="Times New Roman" w:hAnsi="Times New Roman"/>
          <w:b/>
          <w:noProof/>
          <w:sz w:val="24"/>
          <w:lang w:val="ru-RU"/>
        </w:rPr>
      </w:pPr>
    </w:p>
    <w:p w:rsidR="00F31786" w:rsidRPr="00F31786" w:rsidRDefault="00F31786" w:rsidP="001342E2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1. </w:t>
      </w:r>
      <w:r w:rsidR="00C51DFB">
        <w:rPr>
          <w:rFonts w:ascii="Times New Roman" w:eastAsiaTheme="minorHAnsi" w:hAnsi="Times New Roman" w:cs="Gulim"/>
          <w:kern w:val="0"/>
          <w:sz w:val="22"/>
          <w:lang w:val="ru-RU"/>
        </w:rPr>
        <w:t>Добавить в бульон редьку с соусом и отварить.</w:t>
      </w:r>
    </w:p>
    <w:p w:rsidR="00C51DFB" w:rsidRPr="00C51DFB" w:rsidRDefault="00C51DFB" w:rsidP="001342E2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>2. Как только редька будет готова наполовину, добавить морепродукты и варить в течение 10-15 мин. В процессе убирать пену.</w:t>
      </w:r>
    </w:p>
    <w:p w:rsidR="00C51DFB" w:rsidRPr="00C51DFB" w:rsidRDefault="00C51DFB" w:rsidP="001342E2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 xml:space="preserve">3. Затем добавить тыкву, вешенку , весь перец, зеленый лук. Также добавить грибы шиитаке из бульона.  </w:t>
      </w:r>
    </w:p>
    <w:p w:rsidR="00C51DFB" w:rsidRPr="00C51DFB" w:rsidRDefault="00C51DFB" w:rsidP="001342E2">
      <w:pPr>
        <w:widowControl/>
        <w:wordWrap/>
        <w:autoSpaceDE/>
        <w:autoSpaceDN/>
        <w:jc w:val="left"/>
        <w:rPr>
          <w:rFonts w:ascii="Times New Roman" w:eastAsiaTheme="minorHAnsi" w:hAnsi="Times New Roman" w:cs="Gulim"/>
          <w:kern w:val="0"/>
          <w:sz w:val="22"/>
          <w:lang w:val="ru-RU"/>
        </w:rPr>
      </w:pPr>
      <w:r>
        <w:rPr>
          <w:rFonts w:ascii="Times New Roman" w:eastAsiaTheme="minorHAnsi" w:hAnsi="Times New Roman" w:cs="Gulim"/>
          <w:kern w:val="0"/>
          <w:sz w:val="22"/>
          <w:lang w:val="ru-RU"/>
        </w:rPr>
        <w:t>4. Когда овощи дойдут до готовности, добавить тубу и омежник. Добавить со по вкусу.</w:t>
      </w:r>
    </w:p>
    <w:p w:rsidR="00017C99" w:rsidRPr="009A5842" w:rsidRDefault="003D0A19" w:rsidP="003D0A19">
      <w:pPr>
        <w:widowControl/>
        <w:wordWrap/>
        <w:autoSpaceDE/>
        <w:autoSpaceDN/>
        <w:jc w:val="center"/>
        <w:rPr>
          <w:rFonts w:eastAsiaTheme="minorHAnsi" w:cs="Gulim"/>
          <w:kern w:val="0"/>
          <w:sz w:val="22"/>
          <w:lang w:val="ru-RU"/>
        </w:rPr>
      </w:pPr>
      <w:r w:rsidRPr="009A5842">
        <w:rPr>
          <w:rFonts w:eastAsiaTheme="minorHAnsi" w:cs="Gulim" w:hint="eastAsia"/>
          <w:kern w:val="0"/>
          <w:sz w:val="22"/>
          <w:lang w:val="ru-RU"/>
        </w:rPr>
        <w:t xml:space="preserve"> </w:t>
      </w:r>
    </w:p>
    <w:sectPr w:rsidR="00017C99" w:rsidRPr="009A5842" w:rsidSect="0047036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4E18" w:rsidRDefault="008A4E18" w:rsidP="00D337D1">
      <w:r>
        <w:separator/>
      </w:r>
    </w:p>
  </w:endnote>
  <w:endnote w:type="continuationSeparator" w:id="0">
    <w:p w:rsidR="008A4E18" w:rsidRDefault="008A4E18" w:rsidP="00D337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ulim">
    <w:altName w:val="굴림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4E18" w:rsidRDefault="008A4E18" w:rsidP="00D337D1">
      <w:r>
        <w:separator/>
      </w:r>
    </w:p>
  </w:footnote>
  <w:footnote w:type="continuationSeparator" w:id="0">
    <w:p w:rsidR="008A4E18" w:rsidRDefault="008A4E18" w:rsidP="00D337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60C71"/>
    <w:multiLevelType w:val="hybridMultilevel"/>
    <w:tmpl w:val="18745B3A"/>
    <w:lvl w:ilvl="0" w:tplc="04090011">
      <w:start w:val="1"/>
      <w:numFmt w:val="decimalEnclosedCircle"/>
      <w:lvlText w:val="%1"/>
      <w:lvlJc w:val="left"/>
      <w:pPr>
        <w:ind w:left="1000" w:hanging="400"/>
      </w:p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">
    <w:nsid w:val="196903A2"/>
    <w:multiLevelType w:val="hybridMultilevel"/>
    <w:tmpl w:val="BF70C820"/>
    <w:lvl w:ilvl="0" w:tplc="5FEEB15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20E35B87"/>
    <w:multiLevelType w:val="hybridMultilevel"/>
    <w:tmpl w:val="EB56D2BC"/>
    <w:lvl w:ilvl="0" w:tplc="E48420F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1AC7ABB"/>
    <w:multiLevelType w:val="hybridMultilevel"/>
    <w:tmpl w:val="3F0E8874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4">
    <w:nsid w:val="224C6B25"/>
    <w:multiLevelType w:val="hybridMultilevel"/>
    <w:tmpl w:val="631EECDA"/>
    <w:lvl w:ilvl="0" w:tplc="0409000F">
      <w:start w:val="1"/>
      <w:numFmt w:val="decimal"/>
      <w:lvlText w:val="%1."/>
      <w:lvlJc w:val="left"/>
      <w:pPr>
        <w:ind w:left="1800" w:hanging="400"/>
      </w:pPr>
    </w:lvl>
    <w:lvl w:ilvl="1" w:tplc="04090019" w:tentative="1">
      <w:start w:val="1"/>
      <w:numFmt w:val="upperLetter"/>
      <w:lvlText w:val="%2."/>
      <w:lvlJc w:val="left"/>
      <w:pPr>
        <w:ind w:left="2200" w:hanging="400"/>
      </w:pPr>
    </w:lvl>
    <w:lvl w:ilvl="2" w:tplc="0409001B" w:tentative="1">
      <w:start w:val="1"/>
      <w:numFmt w:val="lowerRoman"/>
      <w:lvlText w:val="%3."/>
      <w:lvlJc w:val="right"/>
      <w:pPr>
        <w:ind w:left="2600" w:hanging="400"/>
      </w:pPr>
    </w:lvl>
    <w:lvl w:ilvl="3" w:tplc="0409000F" w:tentative="1">
      <w:start w:val="1"/>
      <w:numFmt w:val="decimal"/>
      <w:lvlText w:val="%4."/>
      <w:lvlJc w:val="left"/>
      <w:pPr>
        <w:ind w:left="3000" w:hanging="400"/>
      </w:pPr>
    </w:lvl>
    <w:lvl w:ilvl="4" w:tplc="04090019" w:tentative="1">
      <w:start w:val="1"/>
      <w:numFmt w:val="upperLetter"/>
      <w:lvlText w:val="%5."/>
      <w:lvlJc w:val="left"/>
      <w:pPr>
        <w:ind w:left="3400" w:hanging="400"/>
      </w:pPr>
    </w:lvl>
    <w:lvl w:ilvl="5" w:tplc="0409001B" w:tentative="1">
      <w:start w:val="1"/>
      <w:numFmt w:val="lowerRoman"/>
      <w:lvlText w:val="%6."/>
      <w:lvlJc w:val="right"/>
      <w:pPr>
        <w:ind w:left="3800" w:hanging="400"/>
      </w:pPr>
    </w:lvl>
    <w:lvl w:ilvl="6" w:tplc="0409000F" w:tentative="1">
      <w:start w:val="1"/>
      <w:numFmt w:val="decimal"/>
      <w:lvlText w:val="%7."/>
      <w:lvlJc w:val="left"/>
      <w:pPr>
        <w:ind w:left="4200" w:hanging="400"/>
      </w:pPr>
    </w:lvl>
    <w:lvl w:ilvl="7" w:tplc="04090019" w:tentative="1">
      <w:start w:val="1"/>
      <w:numFmt w:val="upperLetter"/>
      <w:lvlText w:val="%8."/>
      <w:lvlJc w:val="left"/>
      <w:pPr>
        <w:ind w:left="4600" w:hanging="400"/>
      </w:pPr>
    </w:lvl>
    <w:lvl w:ilvl="8" w:tplc="0409001B" w:tentative="1">
      <w:start w:val="1"/>
      <w:numFmt w:val="lowerRoman"/>
      <w:lvlText w:val="%9."/>
      <w:lvlJc w:val="right"/>
      <w:pPr>
        <w:ind w:left="5000" w:hanging="400"/>
      </w:pPr>
    </w:lvl>
  </w:abstractNum>
  <w:abstractNum w:abstractNumId="5">
    <w:nsid w:val="3A8669CF"/>
    <w:multiLevelType w:val="hybridMultilevel"/>
    <w:tmpl w:val="58865F38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abstractNum w:abstractNumId="6">
    <w:nsid w:val="3AFB7BB0"/>
    <w:multiLevelType w:val="hybridMultilevel"/>
    <w:tmpl w:val="B53097CC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E124100"/>
    <w:multiLevelType w:val="hybridMultilevel"/>
    <w:tmpl w:val="EFBA638A"/>
    <w:lvl w:ilvl="0" w:tplc="03845D6E">
      <w:start w:val="1"/>
      <w:numFmt w:val="decimal"/>
      <w:lvlText w:val="%1."/>
      <w:lvlJc w:val="left"/>
      <w:pPr>
        <w:ind w:left="76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673357FC"/>
    <w:multiLevelType w:val="hybridMultilevel"/>
    <w:tmpl w:val="505EA300"/>
    <w:lvl w:ilvl="0" w:tplc="0409000F">
      <w:start w:val="1"/>
      <w:numFmt w:val="decimal"/>
      <w:lvlText w:val="%1."/>
      <w:lvlJc w:val="left"/>
      <w:pPr>
        <w:ind w:left="2400" w:hanging="400"/>
      </w:pPr>
    </w:lvl>
    <w:lvl w:ilvl="1" w:tplc="04090019" w:tentative="1">
      <w:start w:val="1"/>
      <w:numFmt w:val="upperLetter"/>
      <w:lvlText w:val="%2."/>
      <w:lvlJc w:val="left"/>
      <w:pPr>
        <w:ind w:left="2800" w:hanging="400"/>
      </w:pPr>
    </w:lvl>
    <w:lvl w:ilvl="2" w:tplc="0409001B" w:tentative="1">
      <w:start w:val="1"/>
      <w:numFmt w:val="lowerRoman"/>
      <w:lvlText w:val="%3."/>
      <w:lvlJc w:val="right"/>
      <w:pPr>
        <w:ind w:left="3200" w:hanging="400"/>
      </w:pPr>
    </w:lvl>
    <w:lvl w:ilvl="3" w:tplc="0409000F" w:tentative="1">
      <w:start w:val="1"/>
      <w:numFmt w:val="decimal"/>
      <w:lvlText w:val="%4."/>
      <w:lvlJc w:val="left"/>
      <w:pPr>
        <w:ind w:left="3600" w:hanging="400"/>
      </w:pPr>
    </w:lvl>
    <w:lvl w:ilvl="4" w:tplc="04090019" w:tentative="1">
      <w:start w:val="1"/>
      <w:numFmt w:val="upperLetter"/>
      <w:lvlText w:val="%5."/>
      <w:lvlJc w:val="left"/>
      <w:pPr>
        <w:ind w:left="4000" w:hanging="400"/>
      </w:pPr>
    </w:lvl>
    <w:lvl w:ilvl="5" w:tplc="0409001B" w:tentative="1">
      <w:start w:val="1"/>
      <w:numFmt w:val="lowerRoman"/>
      <w:lvlText w:val="%6."/>
      <w:lvlJc w:val="right"/>
      <w:pPr>
        <w:ind w:left="4400" w:hanging="400"/>
      </w:pPr>
    </w:lvl>
    <w:lvl w:ilvl="6" w:tplc="0409000F" w:tentative="1">
      <w:start w:val="1"/>
      <w:numFmt w:val="decimal"/>
      <w:lvlText w:val="%7."/>
      <w:lvlJc w:val="left"/>
      <w:pPr>
        <w:ind w:left="4800" w:hanging="400"/>
      </w:pPr>
    </w:lvl>
    <w:lvl w:ilvl="7" w:tplc="04090019" w:tentative="1">
      <w:start w:val="1"/>
      <w:numFmt w:val="upperLetter"/>
      <w:lvlText w:val="%8."/>
      <w:lvlJc w:val="left"/>
      <w:pPr>
        <w:ind w:left="5200" w:hanging="400"/>
      </w:pPr>
    </w:lvl>
    <w:lvl w:ilvl="8" w:tplc="0409001B" w:tentative="1">
      <w:start w:val="1"/>
      <w:numFmt w:val="lowerRoman"/>
      <w:lvlText w:val="%9."/>
      <w:lvlJc w:val="right"/>
      <w:pPr>
        <w:ind w:left="5600" w:hanging="400"/>
      </w:pPr>
    </w:lvl>
  </w:abstractNum>
  <w:abstractNum w:abstractNumId="9">
    <w:nsid w:val="6F1C4E83"/>
    <w:multiLevelType w:val="hybridMultilevel"/>
    <w:tmpl w:val="8710FCC0"/>
    <w:lvl w:ilvl="0" w:tplc="04090011">
      <w:start w:val="1"/>
      <w:numFmt w:val="decimalEnclosedCircle"/>
      <w:lvlText w:val="%1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7679472C"/>
    <w:multiLevelType w:val="hybridMultilevel"/>
    <w:tmpl w:val="48600778"/>
    <w:lvl w:ilvl="0" w:tplc="0409000F">
      <w:start w:val="1"/>
      <w:numFmt w:val="decimal"/>
      <w:lvlText w:val="%1."/>
      <w:lvlJc w:val="left"/>
      <w:pPr>
        <w:ind w:left="1600" w:hanging="400"/>
      </w:pPr>
    </w:lvl>
    <w:lvl w:ilvl="1" w:tplc="04090019" w:tentative="1">
      <w:start w:val="1"/>
      <w:numFmt w:val="upperLetter"/>
      <w:lvlText w:val="%2."/>
      <w:lvlJc w:val="left"/>
      <w:pPr>
        <w:ind w:left="2000" w:hanging="400"/>
      </w:pPr>
    </w:lvl>
    <w:lvl w:ilvl="2" w:tplc="0409001B" w:tentative="1">
      <w:start w:val="1"/>
      <w:numFmt w:val="lowerRoman"/>
      <w:lvlText w:val="%3."/>
      <w:lvlJc w:val="right"/>
      <w:pPr>
        <w:ind w:left="2400" w:hanging="400"/>
      </w:pPr>
    </w:lvl>
    <w:lvl w:ilvl="3" w:tplc="0409000F" w:tentative="1">
      <w:start w:val="1"/>
      <w:numFmt w:val="decimal"/>
      <w:lvlText w:val="%4."/>
      <w:lvlJc w:val="left"/>
      <w:pPr>
        <w:ind w:left="2800" w:hanging="400"/>
      </w:pPr>
    </w:lvl>
    <w:lvl w:ilvl="4" w:tplc="04090019" w:tentative="1">
      <w:start w:val="1"/>
      <w:numFmt w:val="upperLetter"/>
      <w:lvlText w:val="%5."/>
      <w:lvlJc w:val="left"/>
      <w:pPr>
        <w:ind w:left="3200" w:hanging="400"/>
      </w:pPr>
    </w:lvl>
    <w:lvl w:ilvl="5" w:tplc="0409001B" w:tentative="1">
      <w:start w:val="1"/>
      <w:numFmt w:val="lowerRoman"/>
      <w:lvlText w:val="%6."/>
      <w:lvlJc w:val="right"/>
      <w:pPr>
        <w:ind w:left="3600" w:hanging="400"/>
      </w:pPr>
    </w:lvl>
    <w:lvl w:ilvl="6" w:tplc="0409000F" w:tentative="1">
      <w:start w:val="1"/>
      <w:numFmt w:val="decimal"/>
      <w:lvlText w:val="%7."/>
      <w:lvlJc w:val="left"/>
      <w:pPr>
        <w:ind w:left="4000" w:hanging="400"/>
      </w:pPr>
    </w:lvl>
    <w:lvl w:ilvl="7" w:tplc="04090019" w:tentative="1">
      <w:start w:val="1"/>
      <w:numFmt w:val="upperLetter"/>
      <w:lvlText w:val="%8."/>
      <w:lvlJc w:val="left"/>
      <w:pPr>
        <w:ind w:left="4400" w:hanging="400"/>
      </w:pPr>
    </w:lvl>
    <w:lvl w:ilvl="8" w:tplc="0409001B" w:tentative="1">
      <w:start w:val="1"/>
      <w:numFmt w:val="lowerRoman"/>
      <w:lvlText w:val="%9."/>
      <w:lvlJc w:val="right"/>
      <w:pPr>
        <w:ind w:left="4800" w:hanging="40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9"/>
  </w:num>
  <w:num w:numId="5">
    <w:abstractNumId w:val="6"/>
  </w:num>
  <w:num w:numId="6">
    <w:abstractNumId w:val="0"/>
  </w:num>
  <w:num w:numId="7">
    <w:abstractNumId w:val="4"/>
  </w:num>
  <w:num w:numId="8">
    <w:abstractNumId w:val="3"/>
  </w:num>
  <w:num w:numId="9">
    <w:abstractNumId w:val="5"/>
  </w:num>
  <w:num w:numId="10">
    <w:abstractNumId w:val="10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5194"/>
    <w:rsid w:val="0000587B"/>
    <w:rsid w:val="00017C99"/>
    <w:rsid w:val="000202E2"/>
    <w:rsid w:val="000308DA"/>
    <w:rsid w:val="0005304B"/>
    <w:rsid w:val="000815AC"/>
    <w:rsid w:val="00086C02"/>
    <w:rsid w:val="000911AC"/>
    <w:rsid w:val="000A0D04"/>
    <w:rsid w:val="000B6FDA"/>
    <w:rsid w:val="000D5BC6"/>
    <w:rsid w:val="000D61D2"/>
    <w:rsid w:val="000D7206"/>
    <w:rsid w:val="001342E2"/>
    <w:rsid w:val="00172EF0"/>
    <w:rsid w:val="00173981"/>
    <w:rsid w:val="001757A7"/>
    <w:rsid w:val="00186E81"/>
    <w:rsid w:val="001A2EBB"/>
    <w:rsid w:val="001A73D9"/>
    <w:rsid w:val="001B5B06"/>
    <w:rsid w:val="001C30CF"/>
    <w:rsid w:val="001C77DB"/>
    <w:rsid w:val="001E2489"/>
    <w:rsid w:val="002017A5"/>
    <w:rsid w:val="00204D9C"/>
    <w:rsid w:val="00332140"/>
    <w:rsid w:val="003372A4"/>
    <w:rsid w:val="00350F23"/>
    <w:rsid w:val="0036355C"/>
    <w:rsid w:val="003B1A33"/>
    <w:rsid w:val="003C155A"/>
    <w:rsid w:val="003D0A19"/>
    <w:rsid w:val="003F7327"/>
    <w:rsid w:val="00404651"/>
    <w:rsid w:val="00404AA7"/>
    <w:rsid w:val="0043516A"/>
    <w:rsid w:val="00440E08"/>
    <w:rsid w:val="00470366"/>
    <w:rsid w:val="00483C9A"/>
    <w:rsid w:val="004B19BC"/>
    <w:rsid w:val="004B6305"/>
    <w:rsid w:val="004D1DA7"/>
    <w:rsid w:val="00507F6C"/>
    <w:rsid w:val="00514EFD"/>
    <w:rsid w:val="005A38BE"/>
    <w:rsid w:val="005C5812"/>
    <w:rsid w:val="005E6C0B"/>
    <w:rsid w:val="00601E44"/>
    <w:rsid w:val="00610898"/>
    <w:rsid w:val="00611A7C"/>
    <w:rsid w:val="00615963"/>
    <w:rsid w:val="006362FE"/>
    <w:rsid w:val="00662EDF"/>
    <w:rsid w:val="00670A69"/>
    <w:rsid w:val="00742FC1"/>
    <w:rsid w:val="0076630F"/>
    <w:rsid w:val="007672AB"/>
    <w:rsid w:val="00780354"/>
    <w:rsid w:val="0078294D"/>
    <w:rsid w:val="00795137"/>
    <w:rsid w:val="007B4660"/>
    <w:rsid w:val="007D6F6D"/>
    <w:rsid w:val="007E0225"/>
    <w:rsid w:val="007F509E"/>
    <w:rsid w:val="007F5177"/>
    <w:rsid w:val="00822549"/>
    <w:rsid w:val="00851C82"/>
    <w:rsid w:val="00865444"/>
    <w:rsid w:val="00897747"/>
    <w:rsid w:val="008A24A3"/>
    <w:rsid w:val="008A4E18"/>
    <w:rsid w:val="008A5194"/>
    <w:rsid w:val="008C02E2"/>
    <w:rsid w:val="008C0B17"/>
    <w:rsid w:val="008D0B27"/>
    <w:rsid w:val="008E3DF0"/>
    <w:rsid w:val="008F4207"/>
    <w:rsid w:val="009274A6"/>
    <w:rsid w:val="00950F5B"/>
    <w:rsid w:val="00962845"/>
    <w:rsid w:val="00973B45"/>
    <w:rsid w:val="009A5842"/>
    <w:rsid w:val="009E0223"/>
    <w:rsid w:val="00A12651"/>
    <w:rsid w:val="00A63404"/>
    <w:rsid w:val="00A80317"/>
    <w:rsid w:val="00A8055D"/>
    <w:rsid w:val="00A95F8F"/>
    <w:rsid w:val="00A9651E"/>
    <w:rsid w:val="00AB2618"/>
    <w:rsid w:val="00AD51FD"/>
    <w:rsid w:val="00B07D7F"/>
    <w:rsid w:val="00B165A2"/>
    <w:rsid w:val="00B9531D"/>
    <w:rsid w:val="00BB113F"/>
    <w:rsid w:val="00BC2DBF"/>
    <w:rsid w:val="00C10811"/>
    <w:rsid w:val="00C178F6"/>
    <w:rsid w:val="00C51DFB"/>
    <w:rsid w:val="00C54245"/>
    <w:rsid w:val="00C92BEF"/>
    <w:rsid w:val="00C94CA5"/>
    <w:rsid w:val="00C94F9B"/>
    <w:rsid w:val="00CC02C9"/>
    <w:rsid w:val="00CC02F0"/>
    <w:rsid w:val="00CC2758"/>
    <w:rsid w:val="00CD6BC6"/>
    <w:rsid w:val="00D03CFD"/>
    <w:rsid w:val="00D179E2"/>
    <w:rsid w:val="00D25F9A"/>
    <w:rsid w:val="00D337D1"/>
    <w:rsid w:val="00D3656F"/>
    <w:rsid w:val="00D52835"/>
    <w:rsid w:val="00D93079"/>
    <w:rsid w:val="00D96A6C"/>
    <w:rsid w:val="00E131F1"/>
    <w:rsid w:val="00E14E69"/>
    <w:rsid w:val="00E40E1A"/>
    <w:rsid w:val="00E62764"/>
    <w:rsid w:val="00E812DD"/>
    <w:rsid w:val="00E8380E"/>
    <w:rsid w:val="00E933F9"/>
    <w:rsid w:val="00E96673"/>
    <w:rsid w:val="00EA698C"/>
    <w:rsid w:val="00ED24D8"/>
    <w:rsid w:val="00F31786"/>
    <w:rsid w:val="00F434B7"/>
    <w:rsid w:val="00F85276"/>
    <w:rsid w:val="00FA2AD3"/>
    <w:rsid w:val="00FB2B58"/>
    <w:rsid w:val="00FC2E5B"/>
    <w:rsid w:val="00FF7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36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Char"/>
    <w:uiPriority w:val="10"/>
    <w:qFormat/>
    <w:rsid w:val="008A5194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">
    <w:name w:val="제목 Char"/>
    <w:basedOn w:val="a0"/>
    <w:link w:val="a3"/>
    <w:uiPriority w:val="10"/>
    <w:rsid w:val="008A519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4">
    <w:name w:val="Balloon Text"/>
    <w:basedOn w:val="a"/>
    <w:link w:val="Char0"/>
    <w:uiPriority w:val="99"/>
    <w:semiHidden/>
    <w:unhideWhenUsed/>
    <w:rsid w:val="008A5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4"/>
    <w:uiPriority w:val="99"/>
    <w:semiHidden/>
    <w:rsid w:val="008A519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8A5194"/>
    <w:pPr>
      <w:ind w:leftChars="400" w:left="800"/>
    </w:pPr>
  </w:style>
  <w:style w:type="character" w:styleId="a6">
    <w:name w:val="Subtle Emphasis"/>
    <w:basedOn w:val="a0"/>
    <w:uiPriority w:val="19"/>
    <w:qFormat/>
    <w:rsid w:val="00E131F1"/>
    <w:rPr>
      <w:i/>
      <w:iCs/>
      <w:color w:val="808080" w:themeColor="text1" w:themeTint="7F"/>
    </w:rPr>
  </w:style>
  <w:style w:type="character" w:styleId="a7">
    <w:name w:val="Emphasis"/>
    <w:basedOn w:val="a0"/>
    <w:uiPriority w:val="20"/>
    <w:qFormat/>
    <w:rsid w:val="000D7206"/>
    <w:rPr>
      <w:i/>
      <w:iCs/>
    </w:rPr>
  </w:style>
  <w:style w:type="paragraph" w:styleId="a8">
    <w:name w:val="header"/>
    <w:basedOn w:val="a"/>
    <w:link w:val="Char1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1">
    <w:name w:val="머리글 Char"/>
    <w:basedOn w:val="a0"/>
    <w:link w:val="a8"/>
    <w:uiPriority w:val="99"/>
    <w:semiHidden/>
    <w:rsid w:val="00D337D1"/>
  </w:style>
  <w:style w:type="paragraph" w:styleId="a9">
    <w:name w:val="footer"/>
    <w:basedOn w:val="a"/>
    <w:link w:val="Char2"/>
    <w:uiPriority w:val="99"/>
    <w:semiHidden/>
    <w:unhideWhenUsed/>
    <w:rsid w:val="00D337D1"/>
    <w:pPr>
      <w:tabs>
        <w:tab w:val="center" w:pos="4677"/>
        <w:tab w:val="right" w:pos="9355"/>
      </w:tabs>
      <w:snapToGrid w:val="0"/>
    </w:pPr>
  </w:style>
  <w:style w:type="character" w:customStyle="1" w:styleId="Char2">
    <w:name w:val="바닥글 Char"/>
    <w:basedOn w:val="a0"/>
    <w:link w:val="a9"/>
    <w:uiPriority w:val="99"/>
    <w:semiHidden/>
    <w:rsid w:val="00D337D1"/>
  </w:style>
  <w:style w:type="paragraph" w:customStyle="1" w:styleId="aa">
    <w:name w:val="바탕글"/>
    <w:basedOn w:val="a"/>
    <w:rsid w:val="00404651"/>
    <w:pPr>
      <w:widowControl/>
      <w:wordWrap/>
      <w:autoSpaceDE/>
      <w:autoSpaceDN/>
      <w:snapToGrid w:val="0"/>
      <w:spacing w:line="384" w:lineRule="auto"/>
    </w:pPr>
    <w:rPr>
      <w:rFonts w:ascii="Batang" w:eastAsia="Batang" w:hAnsi="Batang" w:cs="Gulim"/>
      <w:color w:val="000000"/>
      <w:kern w:val="0"/>
      <w:szCs w:val="20"/>
    </w:rPr>
  </w:style>
  <w:style w:type="paragraph" w:styleId="ab">
    <w:name w:val="Quote"/>
    <w:basedOn w:val="a"/>
    <w:next w:val="a"/>
    <w:link w:val="Char3"/>
    <w:uiPriority w:val="29"/>
    <w:qFormat/>
    <w:rsid w:val="00404651"/>
    <w:rPr>
      <w:i/>
      <w:iCs/>
      <w:color w:val="000000" w:themeColor="text1"/>
    </w:rPr>
  </w:style>
  <w:style w:type="character" w:customStyle="1" w:styleId="Char3">
    <w:name w:val="인용 Char"/>
    <w:basedOn w:val="a0"/>
    <w:link w:val="ab"/>
    <w:uiPriority w:val="29"/>
    <w:rsid w:val="00404651"/>
    <w:rPr>
      <w:i/>
      <w:iCs/>
      <w:color w:val="000000" w:themeColor="text1"/>
    </w:rPr>
  </w:style>
  <w:style w:type="paragraph" w:styleId="ac">
    <w:name w:val="Intense Quote"/>
    <w:basedOn w:val="a"/>
    <w:next w:val="a"/>
    <w:link w:val="Char4"/>
    <w:uiPriority w:val="30"/>
    <w:qFormat/>
    <w:rsid w:val="00404651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4">
    <w:name w:val="강한 인용 Char"/>
    <w:basedOn w:val="a0"/>
    <w:link w:val="ac"/>
    <w:uiPriority w:val="30"/>
    <w:rsid w:val="00404651"/>
    <w:rPr>
      <w:b/>
      <w:bCs/>
      <w:i/>
      <w:iCs/>
      <w:color w:val="4F81BD" w:themeColor="accent1"/>
    </w:rPr>
  </w:style>
  <w:style w:type="character" w:styleId="ad">
    <w:name w:val="Strong"/>
    <w:basedOn w:val="a0"/>
    <w:uiPriority w:val="22"/>
    <w:qFormat/>
    <w:rsid w:val="00404651"/>
    <w:rPr>
      <w:b/>
      <w:bCs/>
    </w:rPr>
  </w:style>
  <w:style w:type="paragraph" w:styleId="ae">
    <w:name w:val="Normal (Web)"/>
    <w:basedOn w:val="a"/>
    <w:uiPriority w:val="99"/>
    <w:semiHidden/>
    <w:unhideWhenUsed/>
    <w:rsid w:val="00CC2758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7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4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28651">
              <w:marLeft w:val="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3159943">
                  <w:marLeft w:val="0"/>
                  <w:marRight w:val="0"/>
                  <w:marTop w:val="0"/>
                  <w:marBottom w:val="0"/>
                  <w:divBdr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divBdr>
                  <w:divsChild>
                    <w:div w:id="621349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559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62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0860611">
                                  <w:marLeft w:val="0"/>
                                  <w:marRight w:val="0"/>
                                  <w:marTop w:val="5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1587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96200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817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020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469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8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28410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23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5D9AA4-A792-4DB9-ABBE-4591A9647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hohoho</dc:creator>
  <cp:lastModifiedBy>Administrator</cp:lastModifiedBy>
  <cp:revision>75</cp:revision>
  <cp:lastPrinted>2012-06-20T03:38:00Z</cp:lastPrinted>
  <dcterms:created xsi:type="dcterms:W3CDTF">2012-06-18T10:24:00Z</dcterms:created>
  <dcterms:modified xsi:type="dcterms:W3CDTF">2012-06-20T03:38:00Z</dcterms:modified>
</cp:coreProperties>
</file>