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224B" w:rsidRDefault="00B21831">
      <w:pPr>
        <w:pStyle w:val="a3"/>
        <w:wordWrap/>
        <w:jc w:val="left"/>
        <w:rPr>
          <w:rFonts w:ascii="나눔명조" w:eastAsia="나눔명조" w:hAnsi="나눔명조"/>
          <w:sz w:val="22"/>
        </w:rPr>
      </w:pPr>
      <w:bookmarkStart w:id="0" w:name="_top"/>
      <w:bookmarkEnd w:id="0"/>
      <w:proofErr w:type="spellStart"/>
      <w:r>
        <w:rPr>
          <w:rFonts w:ascii="나눔명조" w:hAnsi="나눔명조"/>
          <w:sz w:val="22"/>
        </w:rPr>
        <w:t>Gangwon</w:t>
      </w:r>
      <w:proofErr w:type="spellEnd"/>
      <w:r>
        <w:rPr>
          <w:rFonts w:ascii="나눔명조" w:hAnsi="나눔명조"/>
          <w:sz w:val="22"/>
        </w:rPr>
        <w:t xml:space="preserve"> Art &amp; Culture Foundation Notice No. 2020 –      </w:t>
      </w:r>
    </w:p>
    <w:tbl>
      <w:tblPr>
        <w:tblOverlap w:val="never"/>
        <w:tblW w:w="10145"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10145"/>
      </w:tblGrid>
      <w:tr w:rsidR="00FE224B">
        <w:trPr>
          <w:trHeight w:val="1040"/>
        </w:trPr>
        <w:tc>
          <w:tcPr>
            <w:tcW w:w="10145" w:type="dxa"/>
            <w:tcBorders>
              <w:top w:val="thinThickMediumGap" w:sz="8" w:space="0" w:color="000000"/>
              <w:left w:val="none" w:sz="3" w:space="0" w:color="000000"/>
              <w:bottom w:val="thinThickMediumGap" w:sz="8" w:space="0" w:color="000000"/>
              <w:right w:val="none" w:sz="3" w:space="0" w:color="000000"/>
            </w:tcBorders>
            <w:vAlign w:val="center"/>
          </w:tcPr>
          <w:p w:rsidR="00FE224B" w:rsidRDefault="00B21831">
            <w:pPr>
              <w:pStyle w:val="a3"/>
              <w:wordWrap/>
              <w:spacing w:line="312" w:lineRule="auto"/>
              <w:jc w:val="center"/>
              <w:rPr>
                <w:rFonts w:ascii="돋움" w:eastAsia="돋움" w:hAnsi="돋움"/>
                <w:b/>
                <w:sz w:val="28"/>
              </w:rPr>
            </w:pPr>
            <w:r>
              <w:rPr>
                <w:rFonts w:ascii="돋움" w:hAnsi="돋움"/>
                <w:b/>
                <w:sz w:val="28"/>
              </w:rPr>
              <w:t xml:space="preserve">- </w:t>
            </w:r>
            <w:proofErr w:type="spellStart"/>
            <w:r>
              <w:rPr>
                <w:rFonts w:ascii="돋움" w:hAnsi="돋움"/>
                <w:b/>
                <w:sz w:val="28"/>
              </w:rPr>
              <w:t>Gangwon</w:t>
            </w:r>
            <w:proofErr w:type="spellEnd"/>
            <w:r>
              <w:rPr>
                <w:rFonts w:ascii="돋움" w:hAnsi="돋움"/>
                <w:b/>
                <w:sz w:val="28"/>
              </w:rPr>
              <w:t xml:space="preserve"> Kids </w:t>
            </w:r>
            <w:proofErr w:type="spellStart"/>
            <w:r>
              <w:rPr>
                <w:rFonts w:ascii="돋움" w:hAnsi="돋움"/>
                <w:b/>
                <w:sz w:val="28"/>
              </w:rPr>
              <w:t>Triennale</w:t>
            </w:r>
            <w:proofErr w:type="spellEnd"/>
            <w:r>
              <w:rPr>
                <w:rFonts w:ascii="돋움" w:hAnsi="돋움"/>
                <w:b/>
                <w:sz w:val="28"/>
              </w:rPr>
              <w:t xml:space="preserve"> 2020 International Kids Art Contest -</w:t>
            </w:r>
          </w:p>
          <w:p w:rsidR="00FE224B" w:rsidRDefault="00B21831">
            <w:pPr>
              <w:pStyle w:val="a3"/>
              <w:wordWrap/>
              <w:spacing w:line="312" w:lineRule="auto"/>
              <w:jc w:val="center"/>
              <w:rPr>
                <w:rFonts w:ascii="돋움" w:eastAsia="돋움" w:hAnsi="돋움"/>
                <w:b/>
                <w:spacing w:val="-5"/>
                <w:sz w:val="34"/>
              </w:rPr>
            </w:pPr>
            <w:r>
              <w:rPr>
                <w:rFonts w:ascii="돋움" w:hAnsi="돋움"/>
                <w:b/>
                <w:spacing w:val="-5"/>
                <w:sz w:val="34"/>
              </w:rPr>
              <w:t>[Kids Green Connection] Recruitment Notice</w:t>
            </w:r>
          </w:p>
        </w:tc>
      </w:tr>
    </w:tbl>
    <w:p w:rsidR="00FE224B" w:rsidRDefault="00FE224B">
      <w:pPr>
        <w:pStyle w:val="a3"/>
        <w:wordWrap/>
        <w:jc w:val="center"/>
        <w:textAlignment w:val="center"/>
        <w:rPr>
          <w:rFonts w:ascii="나눔명조" w:eastAsia="나눔명조" w:hAnsi="나눔명조"/>
          <w:sz w:val="38"/>
        </w:rPr>
      </w:pPr>
    </w:p>
    <w:p w:rsidR="00FE224B" w:rsidRDefault="00B21831">
      <w:pPr>
        <w:pStyle w:val="a3"/>
        <w:textAlignment w:val="center"/>
        <w:rPr>
          <w:rFonts w:ascii="나눔명조" w:eastAsia="나눔명조" w:hAnsi="나눔명조"/>
          <w:spacing w:val="-17"/>
          <w:w w:val="95"/>
          <w:sz w:val="28"/>
        </w:rPr>
      </w:pPr>
      <w:r>
        <w:rPr>
          <w:rFonts w:ascii="나눔명조" w:hAnsi="나눔명조"/>
          <w:spacing w:val="-7"/>
          <w:w w:val="95"/>
          <w:sz w:val="28"/>
        </w:rPr>
        <w:t xml:space="preserve">  The </w:t>
      </w:r>
      <w:proofErr w:type="spellStart"/>
      <w:r>
        <w:rPr>
          <w:rFonts w:ascii="나눔명조" w:hAnsi="나눔명조"/>
          <w:spacing w:val="-17"/>
          <w:w w:val="95"/>
          <w:sz w:val="28"/>
        </w:rPr>
        <w:t>Gangwon</w:t>
      </w:r>
      <w:proofErr w:type="spellEnd"/>
      <w:r>
        <w:rPr>
          <w:rFonts w:ascii="나눔명조" w:hAnsi="나눔명조"/>
          <w:spacing w:val="-17"/>
          <w:w w:val="95"/>
          <w:sz w:val="28"/>
        </w:rPr>
        <w:t xml:space="preserve"> Art &amp; Culture Foundation will be hosting an international art contest ahead of Korea’s first international visual arts event for kids with the aim of discovering artistic talents, boosting creativity, and promoting “Green Connection,” the theme of </w:t>
      </w:r>
      <w:proofErr w:type="spellStart"/>
      <w:r>
        <w:rPr>
          <w:rFonts w:ascii="나눔명조" w:hAnsi="나눔명조"/>
          <w:spacing w:val="-17"/>
          <w:w w:val="95"/>
          <w:sz w:val="28"/>
        </w:rPr>
        <w:t>Gangwon</w:t>
      </w:r>
      <w:proofErr w:type="spellEnd"/>
      <w:r>
        <w:rPr>
          <w:rFonts w:ascii="나눔명조" w:hAnsi="나눔명조"/>
          <w:spacing w:val="-17"/>
          <w:w w:val="95"/>
          <w:sz w:val="28"/>
        </w:rPr>
        <w:t xml:space="preserve"> Kids </w:t>
      </w:r>
      <w:proofErr w:type="spellStart"/>
      <w:r>
        <w:rPr>
          <w:rFonts w:ascii="나눔명조" w:hAnsi="나눔명조"/>
          <w:spacing w:val="-17"/>
          <w:w w:val="95"/>
          <w:sz w:val="28"/>
        </w:rPr>
        <w:t>Triennale</w:t>
      </w:r>
      <w:proofErr w:type="spellEnd"/>
      <w:r>
        <w:rPr>
          <w:rFonts w:ascii="나눔명조" w:hAnsi="나눔명조"/>
          <w:spacing w:val="-17"/>
          <w:w w:val="95"/>
          <w:sz w:val="28"/>
        </w:rPr>
        <w:t xml:space="preserve"> 2020, and would like to hereby invite all children who are interested to participate. </w:t>
      </w:r>
    </w:p>
    <w:p w:rsidR="00FE224B" w:rsidRDefault="00FE224B">
      <w:pPr>
        <w:pStyle w:val="a3"/>
        <w:wordWrap/>
        <w:jc w:val="left"/>
        <w:textAlignment w:val="center"/>
        <w:rPr>
          <w:rFonts w:ascii="나눔명조" w:eastAsia="나눔명조" w:hAnsi="나눔명조"/>
          <w:sz w:val="18"/>
        </w:rPr>
      </w:pPr>
    </w:p>
    <w:p w:rsidR="00FE224B" w:rsidRDefault="00B21831">
      <w:pPr>
        <w:pStyle w:val="a3"/>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 w:val="left" w:pos="9600"/>
          <w:tab w:val="left" w:pos="10200"/>
          <w:tab w:val="left" w:pos="10800"/>
          <w:tab w:val="left" w:pos="11400"/>
          <w:tab w:val="left" w:pos="12000"/>
          <w:tab w:val="left" w:pos="12600"/>
          <w:tab w:val="left" w:pos="13200"/>
          <w:tab w:val="left" w:pos="13800"/>
          <w:tab w:val="left" w:pos="14400"/>
          <w:tab w:val="left" w:pos="15000"/>
          <w:tab w:val="left" w:pos="15600"/>
          <w:tab w:val="left" w:pos="16200"/>
          <w:tab w:val="left" w:pos="16800"/>
          <w:tab w:val="left" w:pos="17400"/>
          <w:tab w:val="left" w:pos="18000"/>
          <w:tab w:val="left" w:pos="18600"/>
          <w:tab w:val="left" w:pos="19200"/>
          <w:tab w:val="left" w:pos="19800"/>
          <w:tab w:val="left" w:pos="20400"/>
          <w:tab w:val="left" w:pos="21000"/>
          <w:tab w:val="left" w:pos="21600"/>
          <w:tab w:val="left" w:pos="22200"/>
          <w:tab w:val="left" w:pos="22800"/>
          <w:tab w:val="left" w:pos="23400"/>
        </w:tabs>
        <w:wordWrap/>
        <w:jc w:val="left"/>
        <w:rPr>
          <w:rFonts w:ascii="나눔명조" w:eastAsia="나눔명조" w:hAnsi="나눔명조"/>
          <w:b/>
          <w:sz w:val="24"/>
        </w:rPr>
      </w:pPr>
      <w:r>
        <w:rPr>
          <w:rFonts w:ascii="나눔명조" w:hAnsi="나눔명조"/>
          <w:b/>
          <w:sz w:val="24"/>
        </w:rPr>
        <w:t xml:space="preserve">                                                        </w:t>
      </w:r>
    </w:p>
    <w:p w:rsidR="00FE224B" w:rsidRDefault="00FE224B">
      <w:pPr>
        <w:pStyle w:val="a3"/>
        <w:wordWrap/>
        <w:jc w:val="center"/>
        <w:textAlignment w:val="center"/>
        <w:rPr>
          <w:rFonts w:ascii="나눔명조" w:eastAsia="나눔명조" w:hAnsi="나눔명조"/>
          <w:b/>
          <w:spacing w:val="-1"/>
          <w:w w:val="93"/>
          <w:sz w:val="2"/>
        </w:rPr>
      </w:pPr>
    </w:p>
    <w:p w:rsidR="00FE224B" w:rsidRDefault="00B21831">
      <w:pPr>
        <w:pStyle w:val="a3"/>
        <w:wordWrap/>
        <w:jc w:val="left"/>
        <w:rPr>
          <w:rFonts w:ascii="나눔명조" w:eastAsia="나눔명조" w:hAnsi="나눔명조"/>
          <w:b/>
          <w:sz w:val="30"/>
        </w:rPr>
      </w:pPr>
      <w:r>
        <w:rPr>
          <w:rFonts w:ascii="나눔명조" w:hAnsi="나눔명조"/>
          <w:b/>
          <w:sz w:val="30"/>
        </w:rPr>
        <w:t xml:space="preserve">⦁Theme: Green Connection (choose among “Nature,” “Environment,” and “Peace”) </w:t>
      </w:r>
    </w:p>
    <w:p w:rsidR="00FE224B" w:rsidRDefault="00B21831">
      <w:pPr>
        <w:pStyle w:val="a3"/>
        <w:rPr>
          <w:rFonts w:ascii="나눔명조" w:eastAsia="나눔명조" w:hAnsi="나눔명조"/>
          <w:b/>
          <w:sz w:val="22"/>
        </w:rPr>
      </w:pPr>
      <w:r>
        <w:rPr>
          <w:rFonts w:ascii="나눔명조" w:hAnsi="나눔명조"/>
          <w:b/>
          <w:sz w:val="22"/>
        </w:rPr>
        <w:t xml:space="preserve">  - “Green Connection,” consisting of the word, “green,” signifying the natural environment of </w:t>
      </w:r>
      <w:proofErr w:type="spellStart"/>
      <w:r>
        <w:rPr>
          <w:rFonts w:ascii="나눔명조" w:hAnsi="나눔명조"/>
          <w:b/>
          <w:sz w:val="22"/>
        </w:rPr>
        <w:t>Gangwon</w:t>
      </w:r>
      <w:proofErr w:type="spellEnd"/>
      <w:r>
        <w:rPr>
          <w:rFonts w:ascii="나눔명조" w:hAnsi="나눔명조"/>
          <w:b/>
          <w:sz w:val="22"/>
        </w:rPr>
        <w:t xml:space="preserve">-do Province, and the word, “connection,” symbolizing peace that transcends regional boundaries, represents [Companionship in Returning to Innocence] and the wishes to promote nature, environment, and peace. It also represents the door to the boundless world of creation for children who are capable of planting golden trees on blank paper with green crayons in their hands. </w:t>
      </w:r>
    </w:p>
    <w:p w:rsidR="00FE224B" w:rsidRDefault="00FE224B">
      <w:pPr>
        <w:pStyle w:val="a3"/>
        <w:rPr>
          <w:rFonts w:ascii="나눔명조" w:eastAsia="나눔명조" w:hAnsi="나눔명조"/>
          <w:b/>
          <w:sz w:val="22"/>
        </w:rPr>
      </w:pPr>
    </w:p>
    <w:p w:rsidR="00FE224B" w:rsidRDefault="00B21831">
      <w:pPr>
        <w:pStyle w:val="a3"/>
        <w:wordWrap/>
        <w:jc w:val="left"/>
        <w:rPr>
          <w:rFonts w:ascii="나눔명조" w:eastAsia="나눔명조" w:hAnsi="나눔명조"/>
          <w:b/>
          <w:sz w:val="30"/>
        </w:rPr>
      </w:pPr>
      <w:r>
        <w:rPr>
          <w:rFonts w:ascii="나눔명조" w:hAnsi="나눔명조"/>
          <w:b/>
          <w:sz w:val="30"/>
        </w:rPr>
        <w:t>⦁Contest period: July 10 (Fri.) to Aug. 14 (Fri.), 2020 / 36 days</w:t>
      </w:r>
    </w:p>
    <w:p w:rsidR="00FE224B" w:rsidRDefault="00B21831">
      <w:pPr>
        <w:pStyle w:val="a3"/>
        <w:wordWrap/>
        <w:jc w:val="left"/>
        <w:rPr>
          <w:rFonts w:ascii="나눔명조" w:eastAsia="나눔명조" w:hAnsi="나눔명조"/>
          <w:b/>
          <w:sz w:val="30"/>
        </w:rPr>
      </w:pPr>
      <w:r>
        <w:rPr>
          <w:rFonts w:ascii="나눔명조" w:hAnsi="나눔명조"/>
          <w:b/>
          <w:sz w:val="30"/>
        </w:rPr>
        <w:t xml:space="preserve">⦁Submission deadline: 6:00 p.m. on Aug. 14, 2020 (Fri.) </w:t>
      </w:r>
    </w:p>
    <w:p w:rsidR="00FE224B" w:rsidRDefault="00B21831">
      <w:pPr>
        <w:pStyle w:val="a3"/>
        <w:wordWrap/>
        <w:jc w:val="left"/>
        <w:rPr>
          <w:rFonts w:ascii="나눔명조" w:eastAsia="나눔명조" w:hAnsi="나눔명조"/>
          <w:b/>
          <w:sz w:val="30"/>
        </w:rPr>
      </w:pPr>
      <w:r>
        <w:rPr>
          <w:rFonts w:ascii="나눔명조" w:hAnsi="나눔명조"/>
          <w:b/>
          <w:sz w:val="30"/>
        </w:rPr>
        <w:t xml:space="preserve">⦁Submit your application to: gwart.official@gmail.com </w:t>
      </w:r>
    </w:p>
    <w:p w:rsidR="00FE224B" w:rsidRDefault="00B21831">
      <w:pPr>
        <w:pStyle w:val="a3"/>
        <w:wordWrap/>
        <w:jc w:val="left"/>
        <w:rPr>
          <w:rFonts w:ascii="나눔명조" w:eastAsia="나눔명조" w:hAnsi="나눔명조"/>
          <w:b/>
          <w:spacing w:val="-5"/>
          <w:sz w:val="22"/>
        </w:rPr>
      </w:pPr>
      <w:r>
        <w:rPr>
          <w:rFonts w:ascii="나눔명조" w:hAnsi="나눔명조"/>
          <w:b/>
          <w:sz w:val="22"/>
        </w:rPr>
        <w:t xml:space="preserve"> ※ </w:t>
      </w:r>
      <w:r>
        <w:rPr>
          <w:rFonts w:ascii="나눔명조" w:hAnsi="나눔명조"/>
          <w:b/>
          <w:spacing w:val="-5"/>
          <w:sz w:val="22"/>
        </w:rPr>
        <w:t>Email subject line: [Application for Art Contest “Kids Green Connection” – (applicant's name)]</w:t>
      </w:r>
    </w:p>
    <w:p w:rsidR="00FE224B" w:rsidRDefault="00FE224B">
      <w:pPr>
        <w:pStyle w:val="a3"/>
        <w:wordWrap/>
        <w:jc w:val="left"/>
        <w:rPr>
          <w:rFonts w:ascii="나눔명조" w:eastAsia="나눔명조" w:hAnsi="나눔명조"/>
          <w:sz w:val="26"/>
        </w:rPr>
      </w:pPr>
    </w:p>
    <w:p w:rsidR="00FF5C8E" w:rsidRDefault="00FF5C8E">
      <w:pPr>
        <w:pStyle w:val="a3"/>
        <w:wordWrap/>
        <w:jc w:val="left"/>
        <w:rPr>
          <w:rFonts w:ascii="나눔명조" w:hAnsi="나눔명조" w:hint="eastAsia"/>
          <w:b/>
          <w:sz w:val="30"/>
        </w:rPr>
      </w:pPr>
    </w:p>
    <w:p w:rsidR="00FE224B" w:rsidRDefault="00B21831">
      <w:pPr>
        <w:pStyle w:val="a3"/>
        <w:wordWrap/>
        <w:jc w:val="left"/>
        <w:rPr>
          <w:rFonts w:ascii="나눔명조" w:eastAsia="나눔명조" w:hAnsi="나눔명조"/>
          <w:b/>
          <w:sz w:val="30"/>
        </w:rPr>
      </w:pPr>
      <w:r>
        <w:rPr>
          <w:rFonts w:ascii="나눔명조" w:hAnsi="나눔명조"/>
          <w:b/>
          <w:sz w:val="30"/>
        </w:rPr>
        <w:lastRenderedPageBreak/>
        <w:t>1. Contest Overview</w:t>
      </w:r>
    </w:p>
    <w:p w:rsidR="00FE224B" w:rsidRDefault="00B21831">
      <w:pPr>
        <w:pStyle w:val="a3"/>
        <w:wordWrap/>
        <w:ind w:left="400" w:hanging="400"/>
        <w:jc w:val="left"/>
        <w:rPr>
          <w:rFonts w:ascii="나눔명조" w:eastAsia="나눔명조" w:hAnsi="나눔명조"/>
          <w:sz w:val="26"/>
        </w:rPr>
      </w:pPr>
      <w:r>
        <w:rPr>
          <w:rFonts w:ascii="나눔명조" w:hAnsi="나눔명조"/>
          <w:sz w:val="26"/>
        </w:rPr>
        <w:t xml:space="preserve"> ○ Contest title: </w:t>
      </w:r>
      <w:proofErr w:type="spellStart"/>
      <w:r>
        <w:rPr>
          <w:rFonts w:ascii="나눔명조" w:hAnsi="나눔명조"/>
          <w:sz w:val="26"/>
        </w:rPr>
        <w:t>Gangwon</w:t>
      </w:r>
      <w:proofErr w:type="spellEnd"/>
      <w:r>
        <w:rPr>
          <w:rFonts w:ascii="나눔명조" w:hAnsi="나눔명조"/>
          <w:sz w:val="26"/>
        </w:rPr>
        <w:t xml:space="preserve"> Kids </w:t>
      </w:r>
      <w:proofErr w:type="spellStart"/>
      <w:r>
        <w:rPr>
          <w:rFonts w:ascii="나눔명조" w:hAnsi="나눔명조"/>
          <w:sz w:val="26"/>
        </w:rPr>
        <w:t>Triennale</w:t>
      </w:r>
      <w:proofErr w:type="spellEnd"/>
      <w:r>
        <w:rPr>
          <w:rFonts w:ascii="나눔명조" w:hAnsi="나눔명조"/>
          <w:sz w:val="26"/>
        </w:rPr>
        <w:t xml:space="preserve"> 2020 International Kids Art Contest [Kids Green Connection] </w:t>
      </w:r>
    </w:p>
    <w:p w:rsidR="00FE224B" w:rsidRDefault="00B21831">
      <w:pPr>
        <w:pStyle w:val="a3"/>
        <w:wordWrap/>
        <w:ind w:left="400" w:hanging="400"/>
        <w:jc w:val="left"/>
        <w:rPr>
          <w:rFonts w:ascii="나눔명조" w:eastAsia="나눔명조" w:hAnsi="나눔명조"/>
          <w:sz w:val="26"/>
        </w:rPr>
      </w:pPr>
      <w:r>
        <w:rPr>
          <w:rFonts w:ascii="나눔명조" w:hAnsi="나눔명조"/>
          <w:sz w:val="26"/>
        </w:rPr>
        <w:t xml:space="preserve"> ○ Eligibility criteria: Art lovers aged between 4 and 13 from around the world</w:t>
      </w:r>
    </w:p>
    <w:p w:rsidR="00FE224B" w:rsidRDefault="00B21831">
      <w:pPr>
        <w:pStyle w:val="a3"/>
        <w:wordWrap/>
        <w:ind w:left="400" w:hanging="400"/>
        <w:jc w:val="left"/>
        <w:rPr>
          <w:rFonts w:ascii="나눔명조" w:eastAsia="나눔명조" w:hAnsi="나눔명조"/>
          <w:sz w:val="26"/>
        </w:rPr>
      </w:pPr>
      <w:r>
        <w:rPr>
          <w:rFonts w:ascii="나눔명조" w:hAnsi="나눔명조"/>
          <w:sz w:val="26"/>
        </w:rPr>
        <w:t xml:space="preserve"> ○ Contest period: July 10 (Fri.) to Aug. 14 (Fri.), 2020 </w:t>
      </w:r>
    </w:p>
    <w:p w:rsidR="00FE224B" w:rsidRDefault="00B21831">
      <w:pPr>
        <w:pStyle w:val="a3"/>
        <w:wordWrap/>
        <w:ind w:left="400" w:hanging="400"/>
        <w:jc w:val="left"/>
        <w:rPr>
          <w:rFonts w:ascii="나눔명조" w:eastAsia="나눔명조" w:hAnsi="나눔명조"/>
          <w:sz w:val="26"/>
        </w:rPr>
      </w:pPr>
      <w:r>
        <w:rPr>
          <w:rFonts w:ascii="나눔명조" w:hAnsi="나눔명조"/>
          <w:sz w:val="26"/>
        </w:rPr>
        <w:t xml:space="preserve"> ○ Submission deadline: 6:00 p.m. on Aug. 14, 2020 (Fri.) (※ Submit the image file of the artwork)</w:t>
      </w:r>
    </w:p>
    <w:p w:rsidR="00FE224B" w:rsidRDefault="00B21831">
      <w:pPr>
        <w:pStyle w:val="a3"/>
        <w:wordWrap/>
        <w:ind w:left="400" w:hanging="400"/>
        <w:jc w:val="left"/>
        <w:rPr>
          <w:rFonts w:ascii="나눔명조" w:eastAsia="나눔명조" w:hAnsi="나눔명조"/>
          <w:spacing w:val="-4"/>
          <w:sz w:val="26"/>
        </w:rPr>
      </w:pPr>
      <w:r>
        <w:rPr>
          <w:rFonts w:ascii="나눔명조" w:hAnsi="나눔명조"/>
          <w:sz w:val="26"/>
        </w:rPr>
        <w:t xml:space="preserve"> ○ Judgment period: Aug. 18 (Tues.) to 21 (Fri.), 2020 </w:t>
      </w:r>
      <w:r>
        <w:rPr>
          <w:rFonts w:ascii="나눔명조" w:hAnsi="나눔명조"/>
          <w:spacing w:val="-4"/>
          <w:sz w:val="26"/>
        </w:rPr>
        <w:t xml:space="preserve">(※ If there is a change in the schedule, it will be announced in advance.) </w:t>
      </w:r>
    </w:p>
    <w:p w:rsidR="00FE224B" w:rsidRDefault="00B21831">
      <w:pPr>
        <w:pStyle w:val="a3"/>
        <w:wordWrap/>
        <w:ind w:left="400" w:hanging="400"/>
        <w:jc w:val="left"/>
        <w:rPr>
          <w:rFonts w:ascii="나눔명조" w:eastAsia="나눔명조" w:hAnsi="나눔명조"/>
          <w:sz w:val="26"/>
        </w:rPr>
      </w:pPr>
      <w:r>
        <w:rPr>
          <w:rFonts w:ascii="나눔명조" w:hAnsi="나눔명조"/>
          <w:sz w:val="26"/>
        </w:rPr>
        <w:t xml:space="preserve"> ○ Announcement of results: Announced on the website and winners individually contacted on Aug. 25, 2020 (Tues.)  </w:t>
      </w:r>
    </w:p>
    <w:p w:rsidR="00FE224B" w:rsidRDefault="00B21831">
      <w:pPr>
        <w:pStyle w:val="a3"/>
        <w:wordWrap/>
        <w:ind w:left="400" w:hanging="400"/>
        <w:jc w:val="left"/>
        <w:rPr>
          <w:rFonts w:ascii="나눔명조" w:eastAsia="나눔명조" w:hAnsi="나눔명조"/>
          <w:sz w:val="26"/>
        </w:rPr>
      </w:pPr>
      <w:r>
        <w:rPr>
          <w:rFonts w:ascii="나눔명조" w:hAnsi="나눔명조"/>
          <w:sz w:val="26"/>
        </w:rPr>
        <w:t xml:space="preserve"> ○ Exhibition schedule: Oct. 7 (Wed.) to Oct. 25 (Sun.), 2020 </w:t>
      </w:r>
    </w:p>
    <w:p w:rsidR="00FE224B" w:rsidRDefault="00B21831">
      <w:pPr>
        <w:pStyle w:val="a3"/>
        <w:wordWrap/>
        <w:ind w:left="400" w:hanging="400"/>
        <w:jc w:val="left"/>
        <w:rPr>
          <w:rFonts w:ascii="나눔명조" w:eastAsia="나눔명조" w:hAnsi="나눔명조"/>
          <w:sz w:val="26"/>
        </w:rPr>
      </w:pPr>
      <w:r>
        <w:rPr>
          <w:rFonts w:ascii="나눔명조" w:hAnsi="나눔명조"/>
          <w:sz w:val="26"/>
        </w:rPr>
        <w:t xml:space="preserve"> ○ Exhibition location: Venue for </w:t>
      </w:r>
      <w:proofErr w:type="spellStart"/>
      <w:r>
        <w:rPr>
          <w:rFonts w:ascii="나눔명조" w:hAnsi="나눔명조"/>
          <w:sz w:val="26"/>
        </w:rPr>
        <w:t>Gangwon</w:t>
      </w:r>
      <w:proofErr w:type="spellEnd"/>
      <w:r>
        <w:rPr>
          <w:rFonts w:ascii="나눔명조" w:hAnsi="나눔명조"/>
          <w:sz w:val="26"/>
        </w:rPr>
        <w:t xml:space="preserve"> Kids </w:t>
      </w:r>
      <w:proofErr w:type="spellStart"/>
      <w:r>
        <w:rPr>
          <w:rFonts w:ascii="나눔명조" w:hAnsi="나눔명조"/>
          <w:sz w:val="26"/>
        </w:rPr>
        <w:t>Triennale</w:t>
      </w:r>
      <w:proofErr w:type="spellEnd"/>
      <w:r>
        <w:rPr>
          <w:rFonts w:ascii="나눔명조" w:hAnsi="나눔명조"/>
          <w:sz w:val="26"/>
        </w:rPr>
        <w:t xml:space="preserve"> 2020 </w:t>
      </w:r>
    </w:p>
    <w:p w:rsidR="00FE224B" w:rsidRDefault="00B21831">
      <w:pPr>
        <w:pStyle w:val="a3"/>
        <w:wordWrap/>
        <w:ind w:left="400" w:hanging="400"/>
        <w:jc w:val="left"/>
        <w:rPr>
          <w:rFonts w:ascii="나눔명조" w:eastAsia="나눔명조" w:hAnsi="나눔명조"/>
          <w:sz w:val="26"/>
        </w:rPr>
      </w:pPr>
      <w:r>
        <w:rPr>
          <w:rFonts w:ascii="나눔명조" w:hAnsi="나눔명조"/>
          <w:sz w:val="26"/>
        </w:rPr>
        <w:t xml:space="preserve"> ○ Hosted and supervised by: </w:t>
      </w:r>
      <w:proofErr w:type="spellStart"/>
      <w:r>
        <w:rPr>
          <w:rFonts w:ascii="나눔명조" w:hAnsi="나눔명조"/>
          <w:sz w:val="26"/>
        </w:rPr>
        <w:t>Gangwon</w:t>
      </w:r>
      <w:proofErr w:type="spellEnd"/>
      <w:r>
        <w:rPr>
          <w:rFonts w:ascii="나눔명조" w:hAnsi="나눔명조"/>
          <w:sz w:val="26"/>
        </w:rPr>
        <w:t xml:space="preserve">-do Province of Korea, </w:t>
      </w:r>
      <w:proofErr w:type="spellStart"/>
      <w:r>
        <w:rPr>
          <w:rFonts w:ascii="나눔명조" w:hAnsi="나눔명조"/>
          <w:sz w:val="26"/>
        </w:rPr>
        <w:t>Gangwon</w:t>
      </w:r>
      <w:proofErr w:type="spellEnd"/>
      <w:r>
        <w:rPr>
          <w:rFonts w:ascii="나눔명조" w:hAnsi="나눔명조"/>
          <w:sz w:val="26"/>
        </w:rPr>
        <w:t xml:space="preserve"> Art &amp; Culture Foundation</w:t>
      </w:r>
    </w:p>
    <w:p w:rsidR="00FE224B" w:rsidRDefault="00B21831">
      <w:pPr>
        <w:pStyle w:val="a3"/>
        <w:wordWrap/>
        <w:ind w:left="400" w:hanging="400"/>
        <w:jc w:val="left"/>
        <w:rPr>
          <w:rFonts w:ascii="나눔명조" w:eastAsia="나눔명조" w:hAnsi="나눔명조"/>
          <w:sz w:val="26"/>
        </w:rPr>
      </w:pPr>
      <w:r>
        <w:rPr>
          <w:rFonts w:ascii="나눔명조" w:hAnsi="나눔명조"/>
          <w:sz w:val="26"/>
        </w:rPr>
        <w:t xml:space="preserve"> ○ Sponsored by: Ministry of Culture, Sports and Tourism of Korea</w:t>
      </w:r>
    </w:p>
    <w:p w:rsidR="00FE224B" w:rsidRDefault="00FE224B">
      <w:pPr>
        <w:pStyle w:val="a3"/>
        <w:wordWrap/>
        <w:jc w:val="left"/>
        <w:rPr>
          <w:rFonts w:ascii="나눔명조" w:eastAsia="나눔명조" w:hAnsi="나눔명조"/>
          <w:sz w:val="26"/>
        </w:rPr>
      </w:pPr>
    </w:p>
    <w:p w:rsidR="00FE224B" w:rsidRDefault="00B21831">
      <w:pPr>
        <w:pStyle w:val="a3"/>
        <w:wordWrap/>
        <w:jc w:val="left"/>
        <w:rPr>
          <w:rFonts w:ascii="나눔명조" w:eastAsia="나눔명조" w:hAnsi="나눔명조"/>
          <w:b/>
          <w:sz w:val="30"/>
        </w:rPr>
      </w:pPr>
      <w:r>
        <w:rPr>
          <w:rFonts w:ascii="나눔명조" w:hAnsi="나눔명조"/>
          <w:b/>
          <w:sz w:val="30"/>
        </w:rPr>
        <w:t>2. Contest Areas</w:t>
      </w:r>
    </w:p>
    <w:tbl>
      <w:tblPr>
        <w:tblOverlap w:val="never"/>
        <w:tblW w:w="997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2494"/>
        <w:gridCol w:w="2495"/>
        <w:gridCol w:w="2494"/>
        <w:gridCol w:w="2495"/>
      </w:tblGrid>
      <w:tr w:rsidR="00FE224B">
        <w:trPr>
          <w:trHeight w:val="370"/>
        </w:trPr>
        <w:tc>
          <w:tcPr>
            <w:tcW w:w="2494" w:type="dxa"/>
            <w:tcBorders>
              <w:top w:val="single" w:sz="7" w:space="0" w:color="000000"/>
              <w:left w:val="single" w:sz="7" w:space="0" w:color="000000"/>
              <w:bottom w:val="double" w:sz="4" w:space="0" w:color="000000"/>
              <w:right w:val="single" w:sz="7" w:space="0" w:color="000000"/>
            </w:tcBorders>
            <w:shd w:val="clear" w:color="auto" w:fill="CEDEEF"/>
            <w:vAlign w:val="center"/>
          </w:tcPr>
          <w:p w:rsidR="00FE224B" w:rsidRDefault="00B21831">
            <w:pPr>
              <w:pStyle w:val="a3"/>
              <w:wordWrap/>
              <w:jc w:val="center"/>
              <w:rPr>
                <w:rFonts w:ascii="굴림" w:eastAsia="굴림" w:hAnsi="굴림"/>
                <w:b/>
                <w:sz w:val="24"/>
              </w:rPr>
            </w:pPr>
            <w:r>
              <w:rPr>
                <w:rFonts w:ascii="굴림" w:hAnsi="굴림"/>
                <w:b/>
                <w:sz w:val="24"/>
              </w:rPr>
              <w:t>Watercolor painting</w:t>
            </w:r>
          </w:p>
        </w:tc>
        <w:tc>
          <w:tcPr>
            <w:tcW w:w="2494" w:type="dxa"/>
            <w:tcBorders>
              <w:top w:val="single" w:sz="7" w:space="0" w:color="000000"/>
              <w:left w:val="single" w:sz="7" w:space="0" w:color="000000"/>
              <w:bottom w:val="double" w:sz="4" w:space="0" w:color="000000"/>
              <w:right w:val="single" w:sz="7" w:space="0" w:color="000000"/>
            </w:tcBorders>
            <w:shd w:val="clear" w:color="auto" w:fill="CEDEEF"/>
            <w:vAlign w:val="center"/>
          </w:tcPr>
          <w:p w:rsidR="00FE224B" w:rsidRDefault="00B21831">
            <w:pPr>
              <w:pStyle w:val="a3"/>
              <w:wordWrap/>
              <w:jc w:val="center"/>
              <w:rPr>
                <w:rFonts w:ascii="굴림" w:eastAsia="굴림" w:hAnsi="굴림"/>
                <w:b/>
                <w:sz w:val="24"/>
              </w:rPr>
            </w:pPr>
            <w:r>
              <w:rPr>
                <w:rFonts w:ascii="굴림" w:hAnsi="굴림"/>
                <w:b/>
                <w:sz w:val="24"/>
              </w:rPr>
              <w:t>Oil painting</w:t>
            </w:r>
          </w:p>
        </w:tc>
        <w:tc>
          <w:tcPr>
            <w:tcW w:w="2494" w:type="dxa"/>
            <w:tcBorders>
              <w:top w:val="single" w:sz="7" w:space="0" w:color="000000"/>
              <w:left w:val="single" w:sz="7" w:space="0" w:color="000000"/>
              <w:bottom w:val="double" w:sz="4" w:space="0" w:color="000000"/>
              <w:right w:val="single" w:sz="7" w:space="0" w:color="000000"/>
            </w:tcBorders>
            <w:shd w:val="clear" w:color="auto" w:fill="CEDEEF"/>
            <w:vAlign w:val="center"/>
          </w:tcPr>
          <w:p w:rsidR="00FE224B" w:rsidRDefault="00B21831">
            <w:pPr>
              <w:pStyle w:val="a3"/>
              <w:wordWrap/>
              <w:jc w:val="center"/>
              <w:rPr>
                <w:rFonts w:ascii="굴림" w:eastAsia="굴림" w:hAnsi="굴림"/>
                <w:b/>
                <w:sz w:val="24"/>
              </w:rPr>
            </w:pPr>
            <w:r>
              <w:rPr>
                <w:rFonts w:ascii="굴림" w:hAnsi="굴림"/>
                <w:b/>
                <w:sz w:val="24"/>
              </w:rPr>
              <w:t>Korean painting</w:t>
            </w:r>
          </w:p>
        </w:tc>
        <w:tc>
          <w:tcPr>
            <w:tcW w:w="2494" w:type="dxa"/>
            <w:tcBorders>
              <w:top w:val="single" w:sz="7" w:space="0" w:color="000000"/>
              <w:left w:val="single" w:sz="7" w:space="0" w:color="000000"/>
              <w:bottom w:val="double" w:sz="4" w:space="0" w:color="000000"/>
              <w:right w:val="single" w:sz="7" w:space="0" w:color="000000"/>
            </w:tcBorders>
            <w:shd w:val="clear" w:color="auto" w:fill="CEDEEF"/>
            <w:vAlign w:val="center"/>
          </w:tcPr>
          <w:p w:rsidR="00FE224B" w:rsidRDefault="00B21831">
            <w:pPr>
              <w:pStyle w:val="a3"/>
              <w:wordWrap/>
              <w:jc w:val="center"/>
              <w:rPr>
                <w:rFonts w:ascii="굴림" w:eastAsia="굴림" w:hAnsi="굴림"/>
                <w:b/>
                <w:sz w:val="24"/>
              </w:rPr>
            </w:pPr>
            <w:r>
              <w:rPr>
                <w:rFonts w:ascii="굴림" w:hAnsi="굴림"/>
                <w:b/>
                <w:sz w:val="24"/>
              </w:rPr>
              <w:t>Illustration</w:t>
            </w:r>
          </w:p>
        </w:tc>
      </w:tr>
      <w:tr w:rsidR="00FE224B">
        <w:trPr>
          <w:trHeight w:val="727"/>
        </w:trPr>
        <w:tc>
          <w:tcPr>
            <w:tcW w:w="4989" w:type="dxa"/>
            <w:gridSpan w:val="2"/>
            <w:tcBorders>
              <w:top w:val="double" w:sz="4" w:space="0" w:color="000000"/>
              <w:left w:val="single" w:sz="7" w:space="0" w:color="000000"/>
              <w:bottom w:val="single" w:sz="7" w:space="0" w:color="000000"/>
              <w:right w:val="single" w:sz="7" w:space="0" w:color="000000"/>
            </w:tcBorders>
            <w:vAlign w:val="center"/>
          </w:tcPr>
          <w:p w:rsidR="00FE224B" w:rsidRDefault="00B21831">
            <w:pPr>
              <w:pStyle w:val="a3"/>
              <w:wordWrap/>
              <w:spacing w:line="288" w:lineRule="auto"/>
              <w:jc w:val="center"/>
              <w:rPr>
                <w:rFonts w:ascii="굴림" w:eastAsia="굴림" w:hAnsi="굴림"/>
              </w:rPr>
            </w:pPr>
            <w:r>
              <w:rPr>
                <w:rFonts w:ascii="굴림" w:hAnsi="굴림"/>
              </w:rPr>
              <w:t xml:space="preserve">Landscape, portrait, freestyle, etc. </w:t>
            </w:r>
          </w:p>
        </w:tc>
        <w:tc>
          <w:tcPr>
            <w:tcW w:w="2494" w:type="dxa"/>
            <w:tcBorders>
              <w:top w:val="double" w:sz="4" w:space="0" w:color="000000"/>
              <w:left w:val="single" w:sz="7" w:space="0" w:color="000000"/>
              <w:bottom w:val="single" w:sz="7" w:space="0" w:color="000000"/>
              <w:right w:val="single" w:sz="7" w:space="0" w:color="000000"/>
            </w:tcBorders>
            <w:vAlign w:val="center"/>
          </w:tcPr>
          <w:p w:rsidR="00FE224B" w:rsidRDefault="00B21831">
            <w:pPr>
              <w:pStyle w:val="a3"/>
              <w:wordWrap/>
              <w:spacing w:line="288" w:lineRule="auto"/>
              <w:jc w:val="center"/>
              <w:rPr>
                <w:rFonts w:ascii="굴림" w:eastAsia="굴림" w:hAnsi="굴림"/>
                <w:spacing w:val="-2"/>
              </w:rPr>
            </w:pPr>
            <w:r>
              <w:rPr>
                <w:rFonts w:ascii="굴림" w:hAnsi="굴림"/>
                <w:spacing w:val="-2"/>
              </w:rPr>
              <w:t>Landscape, still-life, portrait, lacquer, freestyle, etc.</w:t>
            </w:r>
          </w:p>
        </w:tc>
        <w:tc>
          <w:tcPr>
            <w:tcW w:w="2494" w:type="dxa"/>
            <w:tcBorders>
              <w:top w:val="double" w:sz="4" w:space="0" w:color="000000"/>
              <w:left w:val="single" w:sz="7" w:space="0" w:color="000000"/>
              <w:bottom w:val="single" w:sz="7" w:space="0" w:color="000000"/>
              <w:right w:val="single" w:sz="7" w:space="0" w:color="000000"/>
            </w:tcBorders>
            <w:vAlign w:val="center"/>
          </w:tcPr>
          <w:p w:rsidR="00FE224B" w:rsidRDefault="00B21831">
            <w:pPr>
              <w:pStyle w:val="a3"/>
              <w:wordWrap/>
              <w:spacing w:line="288" w:lineRule="auto"/>
              <w:jc w:val="center"/>
              <w:rPr>
                <w:rFonts w:ascii="굴림" w:eastAsia="굴림" w:hAnsi="굴림"/>
              </w:rPr>
            </w:pPr>
            <w:r>
              <w:rPr>
                <w:rFonts w:ascii="굴림" w:hAnsi="굴림"/>
              </w:rPr>
              <w:t xml:space="preserve">Storytelling, fashion, freestyle, etc. </w:t>
            </w:r>
          </w:p>
        </w:tc>
      </w:tr>
      <w:tr w:rsidR="00FE224B">
        <w:trPr>
          <w:trHeight w:val="256"/>
        </w:trPr>
        <w:tc>
          <w:tcPr>
            <w:tcW w:w="9978" w:type="dxa"/>
            <w:gridSpan w:val="4"/>
            <w:tcBorders>
              <w:top w:val="single" w:sz="7" w:space="0" w:color="000000"/>
              <w:left w:val="none" w:sz="7" w:space="0" w:color="000000"/>
              <w:bottom w:val="single" w:sz="7" w:space="0" w:color="000000"/>
              <w:right w:val="none" w:sz="7" w:space="0" w:color="000000"/>
            </w:tcBorders>
            <w:vAlign w:val="center"/>
          </w:tcPr>
          <w:p w:rsidR="00FE224B" w:rsidRDefault="00FE224B">
            <w:pPr>
              <w:pStyle w:val="a3"/>
              <w:wordWrap/>
              <w:spacing w:line="288" w:lineRule="auto"/>
              <w:jc w:val="center"/>
              <w:rPr>
                <w:rFonts w:ascii="굴림" w:eastAsia="굴림" w:hAnsi="굴림"/>
              </w:rPr>
            </w:pPr>
          </w:p>
        </w:tc>
      </w:tr>
      <w:tr w:rsidR="00FE224B">
        <w:trPr>
          <w:trHeight w:val="370"/>
        </w:trPr>
        <w:tc>
          <w:tcPr>
            <w:tcW w:w="2494" w:type="dxa"/>
            <w:tcBorders>
              <w:top w:val="single" w:sz="7" w:space="0" w:color="000000"/>
              <w:left w:val="single" w:sz="7" w:space="0" w:color="000000"/>
              <w:bottom w:val="double" w:sz="4" w:space="0" w:color="000000"/>
              <w:right w:val="single" w:sz="7" w:space="0" w:color="000000"/>
            </w:tcBorders>
            <w:shd w:val="clear" w:color="auto" w:fill="CEDEEF"/>
            <w:vAlign w:val="center"/>
          </w:tcPr>
          <w:p w:rsidR="00FE224B" w:rsidRDefault="00B21831">
            <w:pPr>
              <w:pStyle w:val="a3"/>
              <w:wordWrap/>
              <w:spacing w:line="288" w:lineRule="auto"/>
              <w:jc w:val="center"/>
              <w:rPr>
                <w:rFonts w:ascii="굴림" w:eastAsia="굴림" w:hAnsi="굴림"/>
                <w:b/>
                <w:sz w:val="24"/>
              </w:rPr>
            </w:pPr>
            <w:r>
              <w:rPr>
                <w:rFonts w:ascii="굴림" w:hAnsi="굴림"/>
                <w:b/>
                <w:sz w:val="24"/>
              </w:rPr>
              <w:t>Design</w:t>
            </w:r>
          </w:p>
        </w:tc>
        <w:tc>
          <w:tcPr>
            <w:tcW w:w="2494" w:type="dxa"/>
            <w:tcBorders>
              <w:top w:val="single" w:sz="7" w:space="0" w:color="000000"/>
              <w:left w:val="single" w:sz="7" w:space="0" w:color="000000"/>
              <w:bottom w:val="double" w:sz="4" w:space="0" w:color="000000"/>
              <w:right w:val="single" w:sz="7" w:space="0" w:color="000000"/>
            </w:tcBorders>
            <w:shd w:val="clear" w:color="auto" w:fill="CEDEEF"/>
            <w:vAlign w:val="center"/>
          </w:tcPr>
          <w:p w:rsidR="00FE224B" w:rsidRDefault="00B21831">
            <w:pPr>
              <w:pStyle w:val="a3"/>
              <w:wordWrap/>
              <w:spacing w:line="288" w:lineRule="auto"/>
              <w:jc w:val="center"/>
              <w:rPr>
                <w:rFonts w:ascii="굴림" w:eastAsia="굴림" w:hAnsi="굴림"/>
                <w:b/>
                <w:sz w:val="24"/>
              </w:rPr>
            </w:pPr>
            <w:r>
              <w:rPr>
                <w:rFonts w:ascii="굴림" w:hAnsi="굴림"/>
                <w:b/>
                <w:sz w:val="24"/>
              </w:rPr>
              <w:t>Animation</w:t>
            </w:r>
          </w:p>
        </w:tc>
        <w:tc>
          <w:tcPr>
            <w:tcW w:w="2494" w:type="dxa"/>
            <w:tcBorders>
              <w:top w:val="single" w:sz="7" w:space="0" w:color="000000"/>
              <w:left w:val="single" w:sz="7" w:space="0" w:color="000000"/>
              <w:bottom w:val="double" w:sz="4" w:space="0" w:color="000000"/>
              <w:right w:val="single" w:sz="7" w:space="0" w:color="000000"/>
            </w:tcBorders>
            <w:shd w:val="clear" w:color="auto" w:fill="CEDEEF"/>
            <w:vAlign w:val="center"/>
          </w:tcPr>
          <w:p w:rsidR="00FE224B" w:rsidRDefault="00B21831">
            <w:pPr>
              <w:pStyle w:val="a3"/>
              <w:wordWrap/>
              <w:spacing w:line="288" w:lineRule="auto"/>
              <w:jc w:val="center"/>
              <w:rPr>
                <w:rFonts w:ascii="굴림" w:eastAsia="굴림" w:hAnsi="굴림"/>
                <w:b/>
                <w:sz w:val="24"/>
              </w:rPr>
            </w:pPr>
            <w:r>
              <w:rPr>
                <w:rFonts w:ascii="굴림" w:hAnsi="굴림"/>
                <w:b/>
                <w:sz w:val="24"/>
              </w:rPr>
              <w:t>3D &amp; Sculpture</w:t>
            </w:r>
          </w:p>
        </w:tc>
        <w:tc>
          <w:tcPr>
            <w:tcW w:w="2494" w:type="dxa"/>
            <w:tcBorders>
              <w:top w:val="single" w:sz="7" w:space="0" w:color="000000"/>
              <w:left w:val="single" w:sz="7" w:space="0" w:color="000000"/>
              <w:bottom w:val="double" w:sz="4" w:space="0" w:color="000000"/>
              <w:right w:val="single" w:sz="7" w:space="0" w:color="000000"/>
            </w:tcBorders>
            <w:shd w:val="clear" w:color="auto" w:fill="CEDEEF"/>
            <w:vAlign w:val="center"/>
          </w:tcPr>
          <w:p w:rsidR="00FE224B" w:rsidRDefault="00B21831">
            <w:pPr>
              <w:pStyle w:val="a3"/>
              <w:wordWrap/>
              <w:spacing w:line="288" w:lineRule="auto"/>
              <w:jc w:val="center"/>
              <w:rPr>
                <w:rFonts w:ascii="굴림" w:eastAsia="굴림" w:hAnsi="굴림"/>
                <w:b/>
                <w:sz w:val="24"/>
              </w:rPr>
            </w:pPr>
            <w:r>
              <w:rPr>
                <w:rFonts w:ascii="굴림" w:hAnsi="굴림"/>
                <w:b/>
                <w:sz w:val="24"/>
              </w:rPr>
              <w:t>Drawing</w:t>
            </w:r>
          </w:p>
        </w:tc>
      </w:tr>
      <w:tr w:rsidR="00FE224B">
        <w:trPr>
          <w:trHeight w:val="113"/>
        </w:trPr>
        <w:tc>
          <w:tcPr>
            <w:tcW w:w="2494" w:type="dxa"/>
            <w:tcBorders>
              <w:top w:val="double" w:sz="4" w:space="0" w:color="000000"/>
              <w:left w:val="single" w:sz="7" w:space="0" w:color="000000"/>
              <w:bottom w:val="single" w:sz="7" w:space="0" w:color="000000"/>
              <w:right w:val="single" w:sz="7" w:space="0" w:color="000000"/>
            </w:tcBorders>
            <w:vAlign w:val="center"/>
          </w:tcPr>
          <w:p w:rsidR="00FE224B" w:rsidRDefault="00B21831">
            <w:pPr>
              <w:pStyle w:val="a3"/>
              <w:wordWrap/>
              <w:spacing w:line="288" w:lineRule="auto"/>
              <w:jc w:val="center"/>
              <w:rPr>
                <w:rFonts w:ascii="굴림" w:eastAsia="굴림" w:hAnsi="굴림"/>
                <w:spacing w:val="-5"/>
              </w:rPr>
            </w:pPr>
            <w:r>
              <w:rPr>
                <w:rFonts w:ascii="굴림" w:hAnsi="굴림"/>
                <w:spacing w:val="-5"/>
              </w:rPr>
              <w:t xml:space="preserve">Basic design, fashion, poster, idea and expression, game graphics, freestyle, etc. </w:t>
            </w:r>
          </w:p>
        </w:tc>
        <w:tc>
          <w:tcPr>
            <w:tcW w:w="2494" w:type="dxa"/>
            <w:tcBorders>
              <w:top w:val="double" w:sz="4" w:space="0" w:color="000000"/>
              <w:left w:val="single" w:sz="7" w:space="0" w:color="000000"/>
              <w:bottom w:val="single" w:sz="7" w:space="0" w:color="000000"/>
              <w:right w:val="single" w:sz="7" w:space="0" w:color="000000"/>
            </w:tcBorders>
            <w:vAlign w:val="center"/>
          </w:tcPr>
          <w:p w:rsidR="00FE224B" w:rsidRDefault="00B21831">
            <w:pPr>
              <w:pStyle w:val="a3"/>
              <w:wordWrap/>
              <w:spacing w:line="288" w:lineRule="auto"/>
              <w:jc w:val="center"/>
              <w:rPr>
                <w:rFonts w:ascii="굴림" w:eastAsia="굴림" w:hAnsi="굴림"/>
              </w:rPr>
            </w:pPr>
            <w:r>
              <w:rPr>
                <w:rFonts w:ascii="굴림" w:hAnsi="굴림"/>
              </w:rPr>
              <w:t xml:space="preserve">Comic strip, character, freestyle, etc. </w:t>
            </w:r>
          </w:p>
        </w:tc>
        <w:tc>
          <w:tcPr>
            <w:tcW w:w="2494" w:type="dxa"/>
            <w:tcBorders>
              <w:top w:val="double" w:sz="4" w:space="0" w:color="000000"/>
              <w:left w:val="single" w:sz="7" w:space="0" w:color="000000"/>
              <w:bottom w:val="single" w:sz="7" w:space="0" w:color="000000"/>
              <w:right w:val="single" w:sz="7" w:space="0" w:color="000000"/>
            </w:tcBorders>
            <w:vAlign w:val="center"/>
          </w:tcPr>
          <w:p w:rsidR="00FE224B" w:rsidRDefault="00B21831">
            <w:pPr>
              <w:pStyle w:val="a3"/>
              <w:wordWrap/>
              <w:spacing w:line="288" w:lineRule="auto"/>
              <w:jc w:val="center"/>
              <w:rPr>
                <w:rFonts w:ascii="굴림" w:eastAsia="굴림" w:hAnsi="굴림"/>
                <w:spacing w:val="-3"/>
              </w:rPr>
            </w:pPr>
            <w:r>
              <w:rPr>
                <w:rFonts w:ascii="굴림" w:hAnsi="굴림"/>
                <w:spacing w:val="-3"/>
              </w:rPr>
              <w:t xml:space="preserve">Sculpture, craft, freestyle, etc. </w:t>
            </w:r>
          </w:p>
        </w:tc>
        <w:tc>
          <w:tcPr>
            <w:tcW w:w="2494" w:type="dxa"/>
            <w:tcBorders>
              <w:top w:val="double" w:sz="4" w:space="0" w:color="000000"/>
              <w:left w:val="single" w:sz="7" w:space="0" w:color="000000"/>
              <w:bottom w:val="single" w:sz="7" w:space="0" w:color="000000"/>
              <w:right w:val="single" w:sz="7" w:space="0" w:color="000000"/>
            </w:tcBorders>
            <w:vAlign w:val="center"/>
          </w:tcPr>
          <w:p w:rsidR="00FE224B" w:rsidRDefault="00B21831">
            <w:pPr>
              <w:pStyle w:val="a3"/>
              <w:wordWrap/>
              <w:spacing w:line="288" w:lineRule="auto"/>
              <w:jc w:val="center"/>
              <w:rPr>
                <w:rFonts w:ascii="굴림" w:eastAsia="굴림" w:hAnsi="굴림"/>
              </w:rPr>
            </w:pPr>
            <w:r>
              <w:rPr>
                <w:rFonts w:ascii="굴림" w:hAnsi="굴림"/>
              </w:rPr>
              <w:t xml:space="preserve">Sketching based on classic sculptures, landscape, still-life, of figures, depiction, freestyle, etc. </w:t>
            </w:r>
          </w:p>
        </w:tc>
      </w:tr>
    </w:tbl>
    <w:p w:rsidR="00FE224B" w:rsidRDefault="00B21831">
      <w:pPr>
        <w:pStyle w:val="a3"/>
        <w:wordWrap/>
        <w:ind w:left="400" w:hanging="400"/>
        <w:jc w:val="left"/>
        <w:rPr>
          <w:rFonts w:ascii="나눔명조" w:eastAsia="나눔명조" w:hAnsi="나눔명조"/>
          <w:b/>
          <w:sz w:val="30"/>
        </w:rPr>
      </w:pPr>
      <w:r>
        <w:rPr>
          <w:rFonts w:ascii="나눔명조" w:hAnsi="나눔명조"/>
          <w:b/>
          <w:sz w:val="30"/>
        </w:rPr>
        <w:lastRenderedPageBreak/>
        <w:t xml:space="preserve">3. Prize Winner Selection Criteria </w:t>
      </w:r>
    </w:p>
    <w:p w:rsidR="00FE224B" w:rsidRDefault="00B21831">
      <w:pPr>
        <w:pStyle w:val="a3"/>
        <w:wordWrap/>
        <w:ind w:left="400" w:hanging="400"/>
        <w:jc w:val="left"/>
        <w:rPr>
          <w:rFonts w:ascii="나눔명조" w:eastAsia="나눔명조" w:hAnsi="나눔명조"/>
          <w:sz w:val="26"/>
        </w:rPr>
      </w:pPr>
      <w:r>
        <w:rPr>
          <w:rFonts w:ascii="나눔명조" w:hAnsi="나눔명조"/>
          <w:sz w:val="26"/>
        </w:rPr>
        <w:t xml:space="preserve"> ○ Appropriate use of materials and demonstration of good observation and depiction skills </w:t>
      </w:r>
    </w:p>
    <w:p w:rsidR="00FE224B" w:rsidRDefault="00B21831">
      <w:pPr>
        <w:pStyle w:val="a3"/>
        <w:wordWrap/>
        <w:ind w:left="400" w:hanging="400"/>
        <w:jc w:val="left"/>
        <w:rPr>
          <w:rFonts w:ascii="나눔명조" w:eastAsia="나눔명조" w:hAnsi="나눔명조"/>
          <w:sz w:val="26"/>
        </w:rPr>
      </w:pPr>
      <w:r>
        <w:rPr>
          <w:rFonts w:ascii="나눔명조" w:hAnsi="나눔명조"/>
          <w:sz w:val="26"/>
        </w:rPr>
        <w:t xml:space="preserve"> ○ Outstanding idea in regard to the artwork composition and superb originality </w:t>
      </w:r>
    </w:p>
    <w:p w:rsidR="00FE224B" w:rsidRDefault="00B21831">
      <w:pPr>
        <w:pStyle w:val="a3"/>
        <w:wordWrap/>
        <w:ind w:left="400" w:hanging="400"/>
        <w:jc w:val="left"/>
        <w:rPr>
          <w:rFonts w:ascii="나눔명조" w:eastAsia="나눔명조" w:hAnsi="나눔명조"/>
          <w:sz w:val="26"/>
        </w:rPr>
      </w:pPr>
      <w:r>
        <w:rPr>
          <w:rFonts w:ascii="나눔명조" w:hAnsi="나눔명조"/>
          <w:sz w:val="26"/>
        </w:rPr>
        <w:t xml:space="preserve"> ○ Conformance with the theme, submission standards, and conditions </w:t>
      </w:r>
    </w:p>
    <w:p w:rsidR="006C4F64" w:rsidRDefault="006C4F64">
      <w:pPr>
        <w:pStyle w:val="a3"/>
        <w:wordWrap/>
        <w:jc w:val="left"/>
        <w:rPr>
          <w:rFonts w:ascii="나눔명조" w:eastAsia="나눔명조" w:hAnsi="나눔명조"/>
          <w:sz w:val="26"/>
        </w:rPr>
      </w:pPr>
    </w:p>
    <w:p w:rsidR="00FE224B" w:rsidRDefault="00B21831">
      <w:pPr>
        <w:pStyle w:val="a3"/>
        <w:wordWrap/>
        <w:jc w:val="left"/>
        <w:rPr>
          <w:rFonts w:ascii="나눔명조" w:eastAsia="나눔명조" w:hAnsi="나눔명조"/>
          <w:b/>
          <w:sz w:val="30"/>
        </w:rPr>
      </w:pPr>
      <w:r>
        <w:rPr>
          <w:rFonts w:ascii="나눔명조" w:hAnsi="나눔명조"/>
          <w:b/>
          <w:sz w:val="30"/>
        </w:rPr>
        <w:t>4. Awards</w:t>
      </w:r>
    </w:p>
    <w:tbl>
      <w:tblPr>
        <w:tblOverlap w:val="never"/>
        <w:tblW w:w="9915"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2834"/>
        <w:gridCol w:w="2833"/>
        <w:gridCol w:w="4248"/>
      </w:tblGrid>
      <w:tr w:rsidR="00FE224B">
        <w:trPr>
          <w:trHeight w:val="370"/>
        </w:trPr>
        <w:tc>
          <w:tcPr>
            <w:tcW w:w="2834" w:type="dxa"/>
            <w:tcBorders>
              <w:top w:val="single" w:sz="7" w:space="0" w:color="000000"/>
              <w:left w:val="single" w:sz="7" w:space="0" w:color="000000"/>
              <w:bottom w:val="double" w:sz="4" w:space="0" w:color="000000"/>
              <w:right w:val="single" w:sz="2" w:space="0" w:color="999999"/>
            </w:tcBorders>
            <w:shd w:val="clear" w:color="auto" w:fill="CEDEEF"/>
            <w:vAlign w:val="center"/>
          </w:tcPr>
          <w:p w:rsidR="00FE224B" w:rsidRDefault="00B21831">
            <w:pPr>
              <w:pStyle w:val="a3"/>
              <w:wordWrap/>
              <w:jc w:val="center"/>
              <w:rPr>
                <w:rFonts w:ascii="굴림" w:eastAsia="굴림" w:hAnsi="굴림"/>
                <w:b/>
                <w:sz w:val="24"/>
              </w:rPr>
            </w:pPr>
            <w:r>
              <w:rPr>
                <w:rFonts w:ascii="굴림" w:hAnsi="굴림"/>
                <w:b/>
                <w:sz w:val="24"/>
              </w:rPr>
              <w:t>Award</w:t>
            </w:r>
          </w:p>
        </w:tc>
        <w:tc>
          <w:tcPr>
            <w:tcW w:w="2833" w:type="dxa"/>
            <w:tcBorders>
              <w:top w:val="single" w:sz="7" w:space="0" w:color="000000"/>
              <w:left w:val="single" w:sz="2" w:space="0" w:color="999999"/>
              <w:bottom w:val="double" w:sz="4" w:space="0" w:color="000000"/>
              <w:right w:val="single" w:sz="2" w:space="0" w:color="999999"/>
            </w:tcBorders>
            <w:shd w:val="clear" w:color="auto" w:fill="CEDEEF"/>
            <w:vAlign w:val="center"/>
          </w:tcPr>
          <w:p w:rsidR="00FE224B" w:rsidRDefault="00B21831">
            <w:pPr>
              <w:pStyle w:val="a3"/>
              <w:wordWrap/>
              <w:jc w:val="center"/>
              <w:rPr>
                <w:rFonts w:ascii="굴림" w:eastAsia="굴림" w:hAnsi="굴림"/>
                <w:b/>
                <w:sz w:val="24"/>
              </w:rPr>
            </w:pPr>
            <w:r>
              <w:rPr>
                <w:rFonts w:ascii="굴림" w:hAnsi="굴림"/>
                <w:b/>
                <w:sz w:val="24"/>
              </w:rPr>
              <w:t>Max. number of awardees</w:t>
            </w:r>
          </w:p>
        </w:tc>
        <w:tc>
          <w:tcPr>
            <w:tcW w:w="4248" w:type="dxa"/>
            <w:tcBorders>
              <w:top w:val="single" w:sz="7" w:space="0" w:color="000000"/>
              <w:left w:val="single" w:sz="2" w:space="0" w:color="999999"/>
              <w:bottom w:val="double" w:sz="4" w:space="0" w:color="000000"/>
              <w:right w:val="single" w:sz="7" w:space="0" w:color="000000"/>
            </w:tcBorders>
            <w:shd w:val="clear" w:color="auto" w:fill="CEDEEF"/>
            <w:vAlign w:val="center"/>
          </w:tcPr>
          <w:p w:rsidR="00FE224B" w:rsidRDefault="00B21831">
            <w:pPr>
              <w:pStyle w:val="a3"/>
              <w:wordWrap/>
              <w:jc w:val="center"/>
              <w:rPr>
                <w:rFonts w:ascii="굴림" w:eastAsia="굴림" w:hAnsi="굴림"/>
                <w:b/>
                <w:sz w:val="24"/>
              </w:rPr>
            </w:pPr>
            <w:r>
              <w:rPr>
                <w:rFonts w:ascii="굴림" w:hAnsi="굴림"/>
                <w:b/>
                <w:sz w:val="24"/>
              </w:rPr>
              <w:t xml:space="preserve">Prize details </w:t>
            </w:r>
          </w:p>
        </w:tc>
      </w:tr>
      <w:tr w:rsidR="00FE224B">
        <w:trPr>
          <w:trHeight w:val="576"/>
        </w:trPr>
        <w:tc>
          <w:tcPr>
            <w:tcW w:w="2834" w:type="dxa"/>
            <w:tcBorders>
              <w:top w:val="double" w:sz="4" w:space="0" w:color="000000"/>
              <w:left w:val="single" w:sz="7" w:space="0" w:color="000000"/>
              <w:bottom w:val="single" w:sz="2" w:space="0" w:color="999999"/>
              <w:right w:val="single" w:sz="2" w:space="0" w:color="999999"/>
            </w:tcBorders>
            <w:vAlign w:val="center"/>
          </w:tcPr>
          <w:p w:rsidR="00FE224B" w:rsidRDefault="00B21831">
            <w:pPr>
              <w:pStyle w:val="a3"/>
              <w:wordWrap/>
              <w:spacing w:line="288" w:lineRule="auto"/>
              <w:jc w:val="center"/>
              <w:rPr>
                <w:rFonts w:ascii="굴림" w:eastAsia="굴림" w:hAnsi="굴림"/>
                <w:spacing w:val="1"/>
              </w:rPr>
            </w:pPr>
            <w:proofErr w:type="spellStart"/>
            <w:r>
              <w:rPr>
                <w:rFonts w:ascii="굴림" w:hAnsi="굴림"/>
                <w:spacing w:val="1"/>
              </w:rPr>
              <w:t>Gangwon</w:t>
            </w:r>
            <w:proofErr w:type="spellEnd"/>
            <w:r>
              <w:rPr>
                <w:rFonts w:ascii="굴림" w:hAnsi="굴림"/>
                <w:spacing w:val="1"/>
              </w:rPr>
              <w:t xml:space="preserve"> Kids </w:t>
            </w:r>
            <w:proofErr w:type="spellStart"/>
            <w:r>
              <w:rPr>
                <w:rFonts w:ascii="굴림" w:hAnsi="굴림"/>
                <w:spacing w:val="1"/>
              </w:rPr>
              <w:t>Triennale</w:t>
            </w:r>
            <w:proofErr w:type="spellEnd"/>
            <w:r>
              <w:rPr>
                <w:rFonts w:ascii="굴림" w:hAnsi="굴림"/>
                <w:spacing w:val="1"/>
              </w:rPr>
              <w:t xml:space="preserve"> 2020 </w:t>
            </w:r>
          </w:p>
          <w:p w:rsidR="00FE224B" w:rsidRDefault="00B21831">
            <w:pPr>
              <w:pStyle w:val="a3"/>
              <w:wordWrap/>
              <w:spacing w:line="288" w:lineRule="auto"/>
              <w:jc w:val="center"/>
              <w:rPr>
                <w:rFonts w:ascii="굴림" w:eastAsia="굴림" w:hAnsi="굴림"/>
                <w:spacing w:val="1"/>
              </w:rPr>
            </w:pPr>
            <w:r>
              <w:rPr>
                <w:rFonts w:ascii="굴림" w:hAnsi="굴림"/>
                <w:spacing w:val="1"/>
              </w:rPr>
              <w:t xml:space="preserve">Green Prize (Top Prize) </w:t>
            </w:r>
          </w:p>
        </w:tc>
        <w:tc>
          <w:tcPr>
            <w:tcW w:w="2833" w:type="dxa"/>
            <w:tcBorders>
              <w:top w:val="double" w:sz="4" w:space="0" w:color="000000"/>
              <w:left w:val="single" w:sz="2" w:space="0" w:color="999999"/>
              <w:bottom w:val="single" w:sz="2" w:space="0" w:color="999999"/>
              <w:right w:val="single" w:sz="2" w:space="0" w:color="999999"/>
            </w:tcBorders>
            <w:vAlign w:val="center"/>
          </w:tcPr>
          <w:p w:rsidR="00FE224B" w:rsidRDefault="00B21831">
            <w:pPr>
              <w:pStyle w:val="a3"/>
              <w:wordWrap/>
              <w:spacing w:line="288" w:lineRule="auto"/>
              <w:jc w:val="center"/>
              <w:rPr>
                <w:rFonts w:ascii="굴림" w:eastAsia="굴림" w:hAnsi="굴림"/>
                <w:spacing w:val="-17"/>
              </w:rPr>
            </w:pPr>
            <w:r>
              <w:rPr>
                <w:rFonts w:ascii="굴림" w:hAnsi="굴림"/>
                <w:spacing w:val="-17"/>
              </w:rPr>
              <w:t xml:space="preserve">1 winner, irrespective of the area of entry </w:t>
            </w:r>
          </w:p>
        </w:tc>
        <w:tc>
          <w:tcPr>
            <w:tcW w:w="4248" w:type="dxa"/>
            <w:tcBorders>
              <w:top w:val="double" w:sz="4" w:space="0" w:color="000000"/>
              <w:left w:val="single" w:sz="2" w:space="0" w:color="999999"/>
              <w:bottom w:val="single" w:sz="2" w:space="0" w:color="999999"/>
              <w:right w:val="single" w:sz="7" w:space="0" w:color="000000"/>
            </w:tcBorders>
            <w:vAlign w:val="center"/>
          </w:tcPr>
          <w:p w:rsidR="00FE224B" w:rsidRDefault="00B21831">
            <w:pPr>
              <w:pStyle w:val="a3"/>
              <w:wordWrap/>
              <w:spacing w:line="288" w:lineRule="auto"/>
              <w:jc w:val="center"/>
              <w:rPr>
                <w:rFonts w:ascii="굴림" w:eastAsia="굴림" w:hAnsi="굴림"/>
                <w:spacing w:val="-17"/>
              </w:rPr>
            </w:pPr>
            <w:r>
              <w:rPr>
                <w:rFonts w:ascii="굴림" w:hAnsi="굴림"/>
                <w:spacing w:val="-17"/>
              </w:rPr>
              <w:t xml:space="preserve">Prize certificate, prescribed prize, artwork displayed at exhibition, </w:t>
            </w:r>
            <w:proofErr w:type="spellStart"/>
            <w:r>
              <w:rPr>
                <w:rFonts w:ascii="굴림" w:hAnsi="굴림"/>
                <w:spacing w:val="-17"/>
              </w:rPr>
              <w:t>Gangwon</w:t>
            </w:r>
            <w:proofErr w:type="spellEnd"/>
            <w:r>
              <w:rPr>
                <w:rFonts w:ascii="굴림" w:hAnsi="굴림"/>
                <w:spacing w:val="-17"/>
              </w:rPr>
              <w:t xml:space="preserve"> Kids </w:t>
            </w:r>
            <w:proofErr w:type="spellStart"/>
            <w:r>
              <w:rPr>
                <w:rFonts w:ascii="굴림" w:hAnsi="굴림"/>
                <w:spacing w:val="-17"/>
              </w:rPr>
              <w:t>Triennale</w:t>
            </w:r>
            <w:proofErr w:type="spellEnd"/>
            <w:r>
              <w:rPr>
                <w:rFonts w:ascii="굴림" w:hAnsi="굴림"/>
                <w:spacing w:val="-17"/>
              </w:rPr>
              <w:t xml:space="preserve"> souvenirs </w:t>
            </w:r>
          </w:p>
        </w:tc>
      </w:tr>
      <w:tr w:rsidR="00FE224B">
        <w:trPr>
          <w:trHeight w:val="576"/>
        </w:trPr>
        <w:tc>
          <w:tcPr>
            <w:tcW w:w="2834" w:type="dxa"/>
            <w:tcBorders>
              <w:top w:val="single" w:sz="2" w:space="0" w:color="999999"/>
              <w:left w:val="single" w:sz="7" w:space="0" w:color="000000"/>
              <w:bottom w:val="single" w:sz="2" w:space="0" w:color="999999"/>
              <w:right w:val="single" w:sz="2" w:space="0" w:color="999999"/>
            </w:tcBorders>
            <w:vAlign w:val="center"/>
          </w:tcPr>
          <w:p w:rsidR="00FE224B" w:rsidRDefault="00B21831">
            <w:pPr>
              <w:pStyle w:val="a3"/>
              <w:wordWrap/>
              <w:spacing w:line="288" w:lineRule="auto"/>
              <w:jc w:val="center"/>
              <w:rPr>
                <w:rFonts w:ascii="굴림" w:eastAsia="굴림" w:hAnsi="굴림"/>
                <w:spacing w:val="1"/>
              </w:rPr>
            </w:pPr>
            <w:proofErr w:type="spellStart"/>
            <w:r>
              <w:rPr>
                <w:rFonts w:ascii="굴림" w:hAnsi="굴림"/>
                <w:spacing w:val="1"/>
              </w:rPr>
              <w:t>Gangwon</w:t>
            </w:r>
            <w:proofErr w:type="spellEnd"/>
            <w:r>
              <w:rPr>
                <w:rFonts w:ascii="굴림" w:hAnsi="굴림"/>
                <w:spacing w:val="1"/>
              </w:rPr>
              <w:t xml:space="preserve"> Kids </w:t>
            </w:r>
            <w:proofErr w:type="spellStart"/>
            <w:r>
              <w:rPr>
                <w:rFonts w:ascii="굴림" w:hAnsi="굴림"/>
                <w:spacing w:val="1"/>
              </w:rPr>
              <w:t>Triennale</w:t>
            </w:r>
            <w:proofErr w:type="spellEnd"/>
            <w:r>
              <w:rPr>
                <w:rFonts w:ascii="굴림" w:hAnsi="굴림"/>
                <w:spacing w:val="1"/>
              </w:rPr>
              <w:t xml:space="preserve"> 2020 </w:t>
            </w:r>
          </w:p>
          <w:p w:rsidR="00FE224B" w:rsidRDefault="00B21831">
            <w:pPr>
              <w:pStyle w:val="a3"/>
              <w:wordWrap/>
              <w:spacing w:line="288" w:lineRule="auto"/>
              <w:jc w:val="center"/>
              <w:rPr>
                <w:rFonts w:ascii="굴림" w:eastAsia="굴림" w:hAnsi="굴림"/>
                <w:spacing w:val="1"/>
              </w:rPr>
            </w:pPr>
            <w:r>
              <w:rPr>
                <w:rFonts w:ascii="굴림" w:hAnsi="굴림"/>
                <w:spacing w:val="1"/>
              </w:rPr>
              <w:t>Faber-Castell Prize (Special Prize)</w:t>
            </w:r>
          </w:p>
        </w:tc>
        <w:tc>
          <w:tcPr>
            <w:tcW w:w="2833" w:type="dxa"/>
            <w:tcBorders>
              <w:top w:val="single" w:sz="2" w:space="0" w:color="999999"/>
              <w:left w:val="single" w:sz="2" w:space="0" w:color="999999"/>
              <w:bottom w:val="single" w:sz="2" w:space="0" w:color="999999"/>
              <w:right w:val="single" w:sz="2" w:space="0" w:color="999999"/>
            </w:tcBorders>
            <w:vAlign w:val="center"/>
          </w:tcPr>
          <w:p w:rsidR="00FE224B" w:rsidRDefault="00B21831">
            <w:pPr>
              <w:pStyle w:val="a3"/>
              <w:wordWrap/>
              <w:spacing w:line="288" w:lineRule="auto"/>
              <w:jc w:val="center"/>
              <w:rPr>
                <w:rFonts w:ascii="굴림" w:eastAsia="굴림" w:hAnsi="굴림"/>
                <w:spacing w:val="-17"/>
              </w:rPr>
            </w:pPr>
            <w:r>
              <w:rPr>
                <w:rFonts w:ascii="굴림" w:hAnsi="굴림"/>
                <w:spacing w:val="-17"/>
              </w:rPr>
              <w:t xml:space="preserve">5 winners, irrespective of the area of entry </w:t>
            </w:r>
          </w:p>
        </w:tc>
        <w:tc>
          <w:tcPr>
            <w:tcW w:w="4248" w:type="dxa"/>
            <w:tcBorders>
              <w:top w:val="single" w:sz="2" w:space="0" w:color="999999"/>
              <w:left w:val="single" w:sz="2" w:space="0" w:color="999999"/>
              <w:bottom w:val="single" w:sz="2" w:space="0" w:color="999999"/>
              <w:right w:val="single" w:sz="7" w:space="0" w:color="000000"/>
            </w:tcBorders>
            <w:vAlign w:val="center"/>
          </w:tcPr>
          <w:p w:rsidR="00FE224B" w:rsidRDefault="00B21831">
            <w:pPr>
              <w:pStyle w:val="a3"/>
              <w:wordWrap/>
              <w:spacing w:line="288" w:lineRule="auto"/>
              <w:jc w:val="center"/>
              <w:rPr>
                <w:rFonts w:ascii="굴림" w:eastAsia="굴림" w:hAnsi="굴림"/>
                <w:spacing w:val="-17"/>
              </w:rPr>
            </w:pPr>
            <w:r>
              <w:rPr>
                <w:rFonts w:ascii="굴림" w:hAnsi="굴림"/>
                <w:spacing w:val="-17"/>
              </w:rPr>
              <w:t xml:space="preserve">Prize certificate, prescribed prize, artwork displayed at exhibition, </w:t>
            </w:r>
            <w:proofErr w:type="spellStart"/>
            <w:r>
              <w:rPr>
                <w:rFonts w:ascii="굴림" w:hAnsi="굴림"/>
                <w:spacing w:val="-17"/>
              </w:rPr>
              <w:t>Gangwon</w:t>
            </w:r>
            <w:proofErr w:type="spellEnd"/>
            <w:r>
              <w:rPr>
                <w:rFonts w:ascii="굴림" w:hAnsi="굴림"/>
                <w:spacing w:val="-17"/>
              </w:rPr>
              <w:t xml:space="preserve"> Kids </w:t>
            </w:r>
            <w:proofErr w:type="spellStart"/>
            <w:r>
              <w:rPr>
                <w:rFonts w:ascii="굴림" w:hAnsi="굴림"/>
                <w:spacing w:val="-17"/>
              </w:rPr>
              <w:t>Triennale</w:t>
            </w:r>
            <w:proofErr w:type="spellEnd"/>
            <w:r>
              <w:rPr>
                <w:rFonts w:ascii="굴림" w:hAnsi="굴림"/>
                <w:spacing w:val="-17"/>
              </w:rPr>
              <w:t xml:space="preserve"> souvenirs </w:t>
            </w:r>
          </w:p>
        </w:tc>
      </w:tr>
      <w:tr w:rsidR="00FE224B">
        <w:trPr>
          <w:trHeight w:val="576"/>
        </w:trPr>
        <w:tc>
          <w:tcPr>
            <w:tcW w:w="2834" w:type="dxa"/>
            <w:tcBorders>
              <w:top w:val="single" w:sz="2" w:space="0" w:color="999999"/>
              <w:left w:val="single" w:sz="7" w:space="0" w:color="000000"/>
              <w:bottom w:val="single" w:sz="2" w:space="0" w:color="999999"/>
              <w:right w:val="single" w:sz="2" w:space="0" w:color="999999"/>
            </w:tcBorders>
            <w:vAlign w:val="center"/>
          </w:tcPr>
          <w:p w:rsidR="00FE224B" w:rsidRDefault="00B21831">
            <w:pPr>
              <w:pStyle w:val="a3"/>
              <w:wordWrap/>
              <w:spacing w:line="288" w:lineRule="auto"/>
              <w:jc w:val="center"/>
              <w:rPr>
                <w:rFonts w:ascii="굴림" w:eastAsia="굴림" w:hAnsi="굴림"/>
                <w:spacing w:val="1"/>
              </w:rPr>
            </w:pPr>
            <w:proofErr w:type="spellStart"/>
            <w:r>
              <w:rPr>
                <w:rFonts w:ascii="굴림" w:hAnsi="굴림"/>
                <w:spacing w:val="1"/>
              </w:rPr>
              <w:t>Gangwon</w:t>
            </w:r>
            <w:proofErr w:type="spellEnd"/>
            <w:r>
              <w:rPr>
                <w:rFonts w:ascii="굴림" w:hAnsi="굴림"/>
                <w:spacing w:val="1"/>
              </w:rPr>
              <w:t xml:space="preserve"> Kids </w:t>
            </w:r>
            <w:proofErr w:type="spellStart"/>
            <w:r>
              <w:rPr>
                <w:rFonts w:ascii="굴림" w:hAnsi="굴림"/>
                <w:spacing w:val="1"/>
              </w:rPr>
              <w:t>Triennale</w:t>
            </w:r>
            <w:proofErr w:type="spellEnd"/>
            <w:r>
              <w:rPr>
                <w:rFonts w:ascii="굴림" w:hAnsi="굴림"/>
                <w:spacing w:val="1"/>
              </w:rPr>
              <w:t xml:space="preserve"> 2020 </w:t>
            </w:r>
          </w:p>
          <w:p w:rsidR="00FE224B" w:rsidRDefault="00B21831">
            <w:pPr>
              <w:pStyle w:val="a3"/>
              <w:wordWrap/>
              <w:spacing w:line="288" w:lineRule="auto"/>
              <w:jc w:val="center"/>
              <w:rPr>
                <w:rFonts w:ascii="굴림" w:eastAsia="굴림" w:hAnsi="굴림"/>
                <w:spacing w:val="1"/>
              </w:rPr>
            </w:pPr>
            <w:r>
              <w:rPr>
                <w:rFonts w:ascii="굴림" w:hAnsi="굴림"/>
                <w:spacing w:val="1"/>
              </w:rPr>
              <w:t xml:space="preserve">Connection Prize (Excellence Prize) </w:t>
            </w:r>
          </w:p>
        </w:tc>
        <w:tc>
          <w:tcPr>
            <w:tcW w:w="2833" w:type="dxa"/>
            <w:tcBorders>
              <w:top w:val="single" w:sz="2" w:space="0" w:color="999999"/>
              <w:left w:val="single" w:sz="2" w:space="0" w:color="999999"/>
              <w:bottom w:val="single" w:sz="2" w:space="0" w:color="999999"/>
              <w:right w:val="single" w:sz="2" w:space="0" w:color="999999"/>
            </w:tcBorders>
            <w:vAlign w:val="center"/>
          </w:tcPr>
          <w:p w:rsidR="00FE224B" w:rsidRDefault="00B21831">
            <w:pPr>
              <w:pStyle w:val="a3"/>
              <w:wordWrap/>
              <w:spacing w:line="288" w:lineRule="auto"/>
              <w:jc w:val="center"/>
              <w:rPr>
                <w:rFonts w:ascii="굴림" w:eastAsia="굴림" w:hAnsi="굴림"/>
                <w:spacing w:val="-17"/>
              </w:rPr>
            </w:pPr>
            <w:r>
              <w:rPr>
                <w:rFonts w:ascii="굴림" w:hAnsi="굴림"/>
                <w:spacing w:val="-17"/>
              </w:rPr>
              <w:t>1 winner in each area of entry (for a total of 8 winners)</w:t>
            </w:r>
          </w:p>
        </w:tc>
        <w:tc>
          <w:tcPr>
            <w:tcW w:w="4248" w:type="dxa"/>
            <w:tcBorders>
              <w:top w:val="single" w:sz="2" w:space="0" w:color="999999"/>
              <w:left w:val="single" w:sz="2" w:space="0" w:color="999999"/>
              <w:bottom w:val="single" w:sz="2" w:space="0" w:color="999999"/>
              <w:right w:val="single" w:sz="7" w:space="0" w:color="000000"/>
            </w:tcBorders>
            <w:vAlign w:val="center"/>
          </w:tcPr>
          <w:p w:rsidR="00FE224B" w:rsidRDefault="00B21831">
            <w:pPr>
              <w:pStyle w:val="a3"/>
              <w:wordWrap/>
              <w:spacing w:line="288" w:lineRule="auto"/>
              <w:jc w:val="center"/>
              <w:rPr>
                <w:rFonts w:ascii="굴림" w:eastAsia="굴림" w:hAnsi="굴림"/>
                <w:spacing w:val="-17"/>
              </w:rPr>
            </w:pPr>
            <w:r>
              <w:rPr>
                <w:rFonts w:ascii="굴림" w:hAnsi="굴림"/>
                <w:spacing w:val="-17"/>
              </w:rPr>
              <w:t xml:space="preserve">Prize certificate, prescribed prize, artwork displayed at exhibition, </w:t>
            </w:r>
            <w:proofErr w:type="spellStart"/>
            <w:r>
              <w:rPr>
                <w:rFonts w:ascii="굴림" w:hAnsi="굴림"/>
                <w:spacing w:val="-17"/>
              </w:rPr>
              <w:t>Gangwon</w:t>
            </w:r>
            <w:proofErr w:type="spellEnd"/>
            <w:r>
              <w:rPr>
                <w:rFonts w:ascii="굴림" w:hAnsi="굴림"/>
                <w:spacing w:val="-17"/>
              </w:rPr>
              <w:t xml:space="preserve"> Kids </w:t>
            </w:r>
            <w:proofErr w:type="spellStart"/>
            <w:r>
              <w:rPr>
                <w:rFonts w:ascii="굴림" w:hAnsi="굴림"/>
                <w:spacing w:val="-17"/>
              </w:rPr>
              <w:t>Triennale</w:t>
            </w:r>
            <w:proofErr w:type="spellEnd"/>
            <w:r>
              <w:rPr>
                <w:rFonts w:ascii="굴림" w:hAnsi="굴림"/>
                <w:spacing w:val="-17"/>
              </w:rPr>
              <w:t xml:space="preserve"> souvenirs </w:t>
            </w:r>
          </w:p>
        </w:tc>
      </w:tr>
      <w:tr w:rsidR="00FE224B">
        <w:trPr>
          <w:trHeight w:val="576"/>
        </w:trPr>
        <w:tc>
          <w:tcPr>
            <w:tcW w:w="2834" w:type="dxa"/>
            <w:tcBorders>
              <w:top w:val="single" w:sz="2" w:space="0" w:color="999999"/>
              <w:left w:val="single" w:sz="7" w:space="0" w:color="000000"/>
              <w:bottom w:val="single" w:sz="2" w:space="0" w:color="999999"/>
              <w:right w:val="single" w:sz="2" w:space="0" w:color="999999"/>
            </w:tcBorders>
            <w:vAlign w:val="center"/>
          </w:tcPr>
          <w:p w:rsidR="00FE224B" w:rsidRDefault="00B21831">
            <w:pPr>
              <w:pStyle w:val="a3"/>
              <w:wordWrap/>
              <w:spacing w:line="288" w:lineRule="auto"/>
              <w:jc w:val="center"/>
              <w:rPr>
                <w:rFonts w:ascii="굴림" w:eastAsia="굴림" w:hAnsi="굴림"/>
                <w:spacing w:val="1"/>
              </w:rPr>
            </w:pPr>
            <w:proofErr w:type="spellStart"/>
            <w:r>
              <w:rPr>
                <w:rFonts w:ascii="굴림" w:hAnsi="굴림"/>
                <w:spacing w:val="1"/>
              </w:rPr>
              <w:t>Gangwon</w:t>
            </w:r>
            <w:proofErr w:type="spellEnd"/>
            <w:r>
              <w:rPr>
                <w:rFonts w:ascii="굴림" w:hAnsi="굴림"/>
                <w:spacing w:val="1"/>
              </w:rPr>
              <w:t xml:space="preserve"> Kids </w:t>
            </w:r>
            <w:proofErr w:type="spellStart"/>
            <w:r>
              <w:rPr>
                <w:rFonts w:ascii="굴림" w:hAnsi="굴림"/>
                <w:spacing w:val="1"/>
              </w:rPr>
              <w:t>Triennale</w:t>
            </w:r>
            <w:proofErr w:type="spellEnd"/>
            <w:r>
              <w:rPr>
                <w:rFonts w:ascii="굴림" w:hAnsi="굴림"/>
                <w:spacing w:val="1"/>
              </w:rPr>
              <w:t xml:space="preserve"> 2020 </w:t>
            </w:r>
          </w:p>
          <w:p w:rsidR="00FE224B" w:rsidRDefault="00B21831">
            <w:pPr>
              <w:pStyle w:val="a3"/>
              <w:wordWrap/>
              <w:spacing w:line="288" w:lineRule="auto"/>
              <w:jc w:val="center"/>
              <w:rPr>
                <w:rFonts w:ascii="굴림" w:eastAsia="굴림" w:hAnsi="굴림"/>
                <w:spacing w:val="1"/>
              </w:rPr>
            </w:pPr>
            <w:r>
              <w:rPr>
                <w:rFonts w:ascii="굴림" w:hAnsi="굴림"/>
                <w:spacing w:val="1"/>
              </w:rPr>
              <w:t xml:space="preserve">Kids Prize (Encouragement Prize) </w:t>
            </w:r>
          </w:p>
        </w:tc>
        <w:tc>
          <w:tcPr>
            <w:tcW w:w="2833" w:type="dxa"/>
            <w:tcBorders>
              <w:top w:val="single" w:sz="2" w:space="0" w:color="999999"/>
              <w:left w:val="single" w:sz="2" w:space="0" w:color="999999"/>
              <w:bottom w:val="single" w:sz="2" w:space="0" w:color="999999"/>
              <w:right w:val="single" w:sz="2" w:space="0" w:color="999999"/>
            </w:tcBorders>
            <w:vAlign w:val="center"/>
          </w:tcPr>
          <w:p w:rsidR="00FE224B" w:rsidRDefault="00B21831">
            <w:pPr>
              <w:pStyle w:val="a3"/>
              <w:wordWrap/>
              <w:spacing w:line="288" w:lineRule="auto"/>
              <w:jc w:val="center"/>
              <w:rPr>
                <w:rFonts w:ascii="굴림" w:eastAsia="굴림" w:hAnsi="굴림"/>
                <w:spacing w:val="-17"/>
              </w:rPr>
            </w:pPr>
            <w:r>
              <w:rPr>
                <w:rFonts w:ascii="굴림" w:hAnsi="굴림"/>
                <w:spacing w:val="-17"/>
              </w:rPr>
              <w:t>2 winners in each area of entry (for a total of 16 winners)</w:t>
            </w:r>
          </w:p>
        </w:tc>
        <w:tc>
          <w:tcPr>
            <w:tcW w:w="4248" w:type="dxa"/>
            <w:tcBorders>
              <w:top w:val="single" w:sz="2" w:space="0" w:color="999999"/>
              <w:left w:val="single" w:sz="2" w:space="0" w:color="999999"/>
              <w:bottom w:val="single" w:sz="2" w:space="0" w:color="999999"/>
              <w:right w:val="single" w:sz="7" w:space="0" w:color="000000"/>
            </w:tcBorders>
            <w:vAlign w:val="center"/>
          </w:tcPr>
          <w:p w:rsidR="00FE224B" w:rsidRDefault="00B21831">
            <w:pPr>
              <w:pStyle w:val="a3"/>
              <w:wordWrap/>
              <w:spacing w:line="288" w:lineRule="auto"/>
              <w:jc w:val="center"/>
              <w:rPr>
                <w:rFonts w:ascii="굴림" w:eastAsia="굴림" w:hAnsi="굴림"/>
                <w:spacing w:val="-17"/>
              </w:rPr>
            </w:pPr>
            <w:r>
              <w:rPr>
                <w:rFonts w:ascii="굴림" w:hAnsi="굴림"/>
                <w:spacing w:val="-17"/>
              </w:rPr>
              <w:t xml:space="preserve">Prize certificate, prescribed prize, artwork displayed at exhibition, </w:t>
            </w:r>
            <w:proofErr w:type="spellStart"/>
            <w:r>
              <w:rPr>
                <w:rFonts w:ascii="굴림" w:hAnsi="굴림"/>
                <w:spacing w:val="-17"/>
              </w:rPr>
              <w:t>Gangwon</w:t>
            </w:r>
            <w:proofErr w:type="spellEnd"/>
            <w:r>
              <w:rPr>
                <w:rFonts w:ascii="굴림" w:hAnsi="굴림"/>
                <w:spacing w:val="-17"/>
              </w:rPr>
              <w:t xml:space="preserve"> Kids </w:t>
            </w:r>
            <w:proofErr w:type="spellStart"/>
            <w:r>
              <w:rPr>
                <w:rFonts w:ascii="굴림" w:hAnsi="굴림"/>
                <w:spacing w:val="-17"/>
              </w:rPr>
              <w:t>Triennale</w:t>
            </w:r>
            <w:proofErr w:type="spellEnd"/>
            <w:r>
              <w:rPr>
                <w:rFonts w:ascii="굴림" w:hAnsi="굴림"/>
                <w:spacing w:val="-17"/>
              </w:rPr>
              <w:t xml:space="preserve"> souvenirs </w:t>
            </w:r>
          </w:p>
        </w:tc>
      </w:tr>
      <w:tr w:rsidR="00FE224B">
        <w:trPr>
          <w:trHeight w:val="576"/>
        </w:trPr>
        <w:tc>
          <w:tcPr>
            <w:tcW w:w="2834" w:type="dxa"/>
            <w:tcBorders>
              <w:top w:val="single" w:sz="2" w:space="0" w:color="999999"/>
              <w:left w:val="single" w:sz="7" w:space="0" w:color="000000"/>
              <w:bottom w:val="single" w:sz="7" w:space="0" w:color="000000"/>
              <w:right w:val="single" w:sz="2" w:space="0" w:color="999999"/>
            </w:tcBorders>
            <w:vAlign w:val="center"/>
          </w:tcPr>
          <w:p w:rsidR="00FE224B" w:rsidRDefault="00B21831">
            <w:pPr>
              <w:pStyle w:val="a3"/>
              <w:wordWrap/>
              <w:spacing w:line="288" w:lineRule="auto"/>
              <w:jc w:val="center"/>
              <w:rPr>
                <w:rFonts w:ascii="굴림" w:eastAsia="굴림" w:hAnsi="굴림"/>
                <w:spacing w:val="1"/>
              </w:rPr>
            </w:pPr>
            <w:r>
              <w:rPr>
                <w:rFonts w:ascii="굴림" w:hAnsi="굴림"/>
                <w:spacing w:val="1"/>
              </w:rPr>
              <w:t xml:space="preserve"> </w:t>
            </w:r>
            <w:proofErr w:type="spellStart"/>
            <w:r>
              <w:rPr>
                <w:rFonts w:ascii="굴림" w:hAnsi="굴림"/>
                <w:spacing w:val="1"/>
              </w:rPr>
              <w:t>Gangwon</w:t>
            </w:r>
            <w:proofErr w:type="spellEnd"/>
            <w:r>
              <w:rPr>
                <w:rFonts w:ascii="굴림" w:hAnsi="굴림"/>
                <w:spacing w:val="1"/>
              </w:rPr>
              <w:t xml:space="preserve"> Kids </w:t>
            </w:r>
            <w:proofErr w:type="spellStart"/>
            <w:proofErr w:type="gramStart"/>
            <w:r>
              <w:rPr>
                <w:rFonts w:ascii="굴림" w:hAnsi="굴림"/>
                <w:spacing w:val="1"/>
              </w:rPr>
              <w:t>Triennale</w:t>
            </w:r>
            <w:proofErr w:type="spellEnd"/>
            <w:r>
              <w:rPr>
                <w:rFonts w:ascii="굴림" w:hAnsi="굴림"/>
                <w:spacing w:val="1"/>
              </w:rPr>
              <w:t xml:space="preserve">  2020</w:t>
            </w:r>
            <w:proofErr w:type="gramEnd"/>
            <w:r>
              <w:rPr>
                <w:rFonts w:ascii="굴림" w:hAnsi="굴림"/>
                <w:spacing w:val="1"/>
              </w:rPr>
              <w:t xml:space="preserve"> </w:t>
            </w:r>
          </w:p>
          <w:p w:rsidR="00FE224B" w:rsidRDefault="00B21831">
            <w:pPr>
              <w:pStyle w:val="a3"/>
              <w:wordWrap/>
              <w:spacing w:line="288" w:lineRule="auto"/>
              <w:jc w:val="center"/>
              <w:rPr>
                <w:rFonts w:ascii="굴림" w:eastAsia="굴림" w:hAnsi="굴림"/>
                <w:spacing w:val="1"/>
              </w:rPr>
            </w:pPr>
            <w:r>
              <w:rPr>
                <w:rFonts w:ascii="굴림" w:hAnsi="굴림"/>
                <w:spacing w:val="1"/>
              </w:rPr>
              <w:t>Gang-Ki-T</w:t>
            </w:r>
            <w:r>
              <w:rPr>
                <w:rFonts w:ascii="굴림" w:hAnsi="굴림"/>
                <w:color w:val="FF0000"/>
                <w:spacing w:val="1"/>
              </w:rPr>
              <w:t xml:space="preserve"> </w:t>
            </w:r>
            <w:r>
              <w:rPr>
                <w:rFonts w:ascii="굴림" w:hAnsi="굴림"/>
                <w:spacing w:val="1"/>
              </w:rPr>
              <w:t xml:space="preserve">Prize (Participation Prize) </w:t>
            </w:r>
          </w:p>
        </w:tc>
        <w:tc>
          <w:tcPr>
            <w:tcW w:w="2833" w:type="dxa"/>
            <w:tcBorders>
              <w:top w:val="single" w:sz="2" w:space="0" w:color="999999"/>
              <w:left w:val="single" w:sz="2" w:space="0" w:color="999999"/>
              <w:bottom w:val="single" w:sz="7" w:space="0" w:color="000000"/>
              <w:right w:val="single" w:sz="2" w:space="0" w:color="999999"/>
            </w:tcBorders>
            <w:vAlign w:val="center"/>
          </w:tcPr>
          <w:p w:rsidR="00FE224B" w:rsidRDefault="00B21831">
            <w:pPr>
              <w:pStyle w:val="a3"/>
              <w:wordWrap/>
              <w:spacing w:line="288" w:lineRule="auto"/>
              <w:jc w:val="center"/>
              <w:rPr>
                <w:rFonts w:ascii="굴림" w:eastAsia="굴림" w:hAnsi="굴림"/>
                <w:spacing w:val="-4"/>
              </w:rPr>
            </w:pPr>
            <w:r>
              <w:rPr>
                <w:rFonts w:ascii="굴림" w:hAnsi="굴림"/>
                <w:spacing w:val="-4"/>
              </w:rPr>
              <w:t>All participants</w:t>
            </w:r>
          </w:p>
        </w:tc>
        <w:tc>
          <w:tcPr>
            <w:tcW w:w="4248" w:type="dxa"/>
            <w:tcBorders>
              <w:top w:val="single" w:sz="2" w:space="0" w:color="999999"/>
              <w:left w:val="single" w:sz="2" w:space="0" w:color="999999"/>
              <w:bottom w:val="single" w:sz="7" w:space="0" w:color="000000"/>
              <w:right w:val="single" w:sz="7" w:space="0" w:color="000000"/>
            </w:tcBorders>
            <w:vAlign w:val="center"/>
          </w:tcPr>
          <w:p w:rsidR="00FE224B" w:rsidRDefault="00B21831">
            <w:pPr>
              <w:pStyle w:val="a3"/>
              <w:wordWrap/>
              <w:spacing w:line="288" w:lineRule="auto"/>
              <w:jc w:val="center"/>
              <w:rPr>
                <w:rFonts w:ascii="굴림" w:eastAsia="굴림" w:hAnsi="굴림"/>
                <w:spacing w:val="-17"/>
              </w:rPr>
            </w:pPr>
            <w:r>
              <w:rPr>
                <w:rFonts w:ascii="굴림" w:hAnsi="굴림"/>
                <w:spacing w:val="-17"/>
              </w:rPr>
              <w:t xml:space="preserve">Prize certificate (conferred at the venue) and </w:t>
            </w:r>
            <w:proofErr w:type="spellStart"/>
            <w:r>
              <w:rPr>
                <w:rFonts w:ascii="굴림" w:hAnsi="굴림"/>
                <w:spacing w:val="-17"/>
              </w:rPr>
              <w:t>Gangwon</w:t>
            </w:r>
            <w:proofErr w:type="spellEnd"/>
            <w:r>
              <w:rPr>
                <w:rFonts w:ascii="굴림" w:hAnsi="굴림"/>
                <w:spacing w:val="-17"/>
              </w:rPr>
              <w:t xml:space="preserve"> Kids </w:t>
            </w:r>
            <w:proofErr w:type="spellStart"/>
            <w:r>
              <w:rPr>
                <w:rFonts w:ascii="굴림" w:hAnsi="굴림"/>
                <w:spacing w:val="-17"/>
              </w:rPr>
              <w:t>Triennale</w:t>
            </w:r>
            <w:proofErr w:type="spellEnd"/>
            <w:r>
              <w:rPr>
                <w:rFonts w:ascii="굴림" w:hAnsi="굴림"/>
                <w:spacing w:val="-17"/>
              </w:rPr>
              <w:t xml:space="preserve"> souvenirs </w:t>
            </w:r>
          </w:p>
        </w:tc>
      </w:tr>
    </w:tbl>
    <w:p w:rsidR="00FE224B" w:rsidRDefault="00FE224B">
      <w:pPr>
        <w:pStyle w:val="a3"/>
        <w:wordWrap/>
        <w:jc w:val="left"/>
        <w:rPr>
          <w:rFonts w:ascii="나눔명조" w:eastAsia="나눔명조" w:hAnsi="나눔명조"/>
          <w:b/>
          <w:sz w:val="30"/>
        </w:rPr>
      </w:pPr>
    </w:p>
    <w:p w:rsidR="00FE224B" w:rsidRDefault="00B21831">
      <w:pPr>
        <w:pStyle w:val="a3"/>
        <w:spacing w:line="360" w:lineRule="auto"/>
        <w:ind w:left="400" w:hanging="400"/>
        <w:rPr>
          <w:rFonts w:ascii="나눔명조" w:eastAsia="나눔명조" w:hAnsi="나눔명조"/>
          <w:sz w:val="22"/>
        </w:rPr>
      </w:pPr>
      <w:r>
        <w:rPr>
          <w:rFonts w:ascii="나눔명조" w:hAnsi="나눔명조"/>
          <w:sz w:val="22"/>
        </w:rPr>
        <w:t xml:space="preserve"> ※ The details of award ceremony and face-to-face programs may be changed depending on the situation with COVID-19. </w:t>
      </w:r>
    </w:p>
    <w:p w:rsidR="00B21831" w:rsidRDefault="00B21831">
      <w:pPr>
        <w:pStyle w:val="a3"/>
        <w:spacing w:line="360" w:lineRule="auto"/>
        <w:ind w:left="400" w:hanging="400"/>
        <w:rPr>
          <w:rFonts w:ascii="나눔명조" w:hAnsi="나눔명조" w:hint="eastAsia"/>
          <w:sz w:val="22"/>
        </w:rPr>
      </w:pPr>
    </w:p>
    <w:p w:rsidR="00FE224B" w:rsidRDefault="00B21831">
      <w:pPr>
        <w:pStyle w:val="a3"/>
        <w:spacing w:line="360" w:lineRule="auto"/>
        <w:ind w:left="400" w:hanging="400"/>
        <w:rPr>
          <w:rFonts w:ascii="나눔명조" w:eastAsia="나눔명조" w:hAnsi="나눔명조"/>
          <w:sz w:val="22"/>
        </w:rPr>
      </w:pPr>
      <w:r>
        <w:rPr>
          <w:rFonts w:ascii="나눔명조" w:hAnsi="나눔명조"/>
          <w:sz w:val="22"/>
        </w:rPr>
        <w:t xml:space="preserve"> ※ The details above (awards and prizes) are subject to change. </w:t>
      </w:r>
    </w:p>
    <w:p w:rsidR="00FE224B" w:rsidRDefault="00B21831" w:rsidP="006C4F64">
      <w:pPr>
        <w:pStyle w:val="a3"/>
        <w:wordWrap/>
        <w:jc w:val="left"/>
        <w:rPr>
          <w:rFonts w:ascii="나눔명조" w:eastAsia="나눔명조" w:hAnsi="나눔명조"/>
          <w:b/>
          <w:sz w:val="30"/>
        </w:rPr>
      </w:pPr>
      <w:r>
        <w:rPr>
          <w:rFonts w:ascii="나눔명조" w:hAnsi="나눔명조"/>
          <w:b/>
          <w:sz w:val="30"/>
        </w:rPr>
        <w:lastRenderedPageBreak/>
        <w:t>5. Prizes for Awards Winners</w:t>
      </w:r>
    </w:p>
    <w:p w:rsidR="00FE224B" w:rsidRDefault="00B21831">
      <w:pPr>
        <w:pStyle w:val="a3"/>
        <w:wordWrap/>
        <w:ind w:left="400" w:hanging="400"/>
        <w:jc w:val="left"/>
        <w:rPr>
          <w:rFonts w:ascii="나눔명조" w:eastAsia="나눔명조" w:hAnsi="나눔명조"/>
          <w:sz w:val="26"/>
        </w:rPr>
      </w:pPr>
      <w:r>
        <w:rPr>
          <w:rFonts w:ascii="나눔명조" w:hAnsi="나눔명조"/>
          <w:sz w:val="26"/>
        </w:rPr>
        <w:t xml:space="preserve"> ○ Artwork displayed at </w:t>
      </w:r>
      <w:proofErr w:type="spellStart"/>
      <w:r>
        <w:rPr>
          <w:rFonts w:ascii="나눔명조" w:hAnsi="나눔명조"/>
          <w:sz w:val="26"/>
        </w:rPr>
        <w:t>Gangwon</w:t>
      </w:r>
      <w:proofErr w:type="spellEnd"/>
      <w:r>
        <w:rPr>
          <w:rFonts w:ascii="나눔명조" w:hAnsi="나눔명조"/>
          <w:sz w:val="26"/>
        </w:rPr>
        <w:t xml:space="preserve"> Kids </w:t>
      </w:r>
      <w:proofErr w:type="spellStart"/>
      <w:r>
        <w:rPr>
          <w:rFonts w:ascii="나눔명조" w:hAnsi="나눔명조"/>
          <w:sz w:val="26"/>
        </w:rPr>
        <w:t>Triennale</w:t>
      </w:r>
      <w:proofErr w:type="spellEnd"/>
      <w:r>
        <w:rPr>
          <w:rFonts w:ascii="나눔명조" w:hAnsi="나눔명조"/>
          <w:sz w:val="26"/>
        </w:rPr>
        <w:t xml:space="preserve"> 2020 International Kids Art Contest [Kids Green Connection] - For winners of Kids Prize and above (※ The scale of participation in the exhibition is subject to change)</w:t>
      </w:r>
    </w:p>
    <w:p w:rsidR="00FE224B" w:rsidRDefault="00B21831">
      <w:pPr>
        <w:pStyle w:val="a3"/>
        <w:wordWrap/>
        <w:ind w:left="400" w:hanging="400"/>
        <w:jc w:val="left"/>
        <w:rPr>
          <w:rFonts w:ascii="나눔명조" w:eastAsia="나눔명조" w:hAnsi="나눔명조"/>
          <w:spacing w:val="-29"/>
          <w:sz w:val="26"/>
        </w:rPr>
      </w:pPr>
      <w:r>
        <w:rPr>
          <w:rFonts w:ascii="나눔명조" w:hAnsi="나눔명조"/>
          <w:sz w:val="26"/>
        </w:rPr>
        <w:t xml:space="preserve"> ○ Prescribed prize (Faber-Castell colored pencil set) - For winners of Kids Prize and above </w:t>
      </w:r>
      <w:r>
        <w:rPr>
          <w:rFonts w:ascii="나눔명조" w:hAnsi="나눔명조"/>
          <w:spacing w:val="-29"/>
          <w:sz w:val="26"/>
        </w:rPr>
        <w:t>(※ The scale and details of awards are subject to change)</w:t>
      </w:r>
    </w:p>
    <w:p w:rsidR="00FE224B" w:rsidRDefault="00FE224B">
      <w:pPr>
        <w:pStyle w:val="a3"/>
        <w:wordWrap/>
        <w:jc w:val="left"/>
        <w:rPr>
          <w:rFonts w:ascii="나눔명조" w:eastAsia="나눔명조" w:hAnsi="나눔명조"/>
          <w:spacing w:val="-29"/>
          <w:sz w:val="26"/>
        </w:rPr>
      </w:pPr>
    </w:p>
    <w:p w:rsidR="00FE224B" w:rsidRDefault="00B21831">
      <w:pPr>
        <w:pStyle w:val="a3"/>
        <w:wordWrap/>
        <w:jc w:val="left"/>
        <w:rPr>
          <w:rFonts w:ascii="나눔명조" w:eastAsia="나눔명조" w:hAnsi="나눔명조"/>
          <w:b/>
          <w:sz w:val="30"/>
        </w:rPr>
      </w:pPr>
      <w:r>
        <w:rPr>
          <w:rFonts w:ascii="나눔명조" w:hAnsi="나눔명조"/>
          <w:b/>
          <w:sz w:val="30"/>
        </w:rPr>
        <w:t>6. Application and Submission</w:t>
      </w:r>
    </w:p>
    <w:p w:rsidR="00FE224B" w:rsidRDefault="00B21831">
      <w:pPr>
        <w:pStyle w:val="a3"/>
        <w:wordWrap/>
        <w:ind w:left="400" w:hanging="400"/>
        <w:jc w:val="left"/>
        <w:rPr>
          <w:rFonts w:ascii="나눔명조" w:eastAsia="나눔명조" w:hAnsi="나눔명조"/>
          <w:sz w:val="26"/>
        </w:rPr>
      </w:pPr>
      <w:r>
        <w:rPr>
          <w:rFonts w:ascii="나눔명조" w:hAnsi="나눔명조"/>
          <w:sz w:val="26"/>
        </w:rPr>
        <w:t xml:space="preserve"> ○ Contest period: July 10 (Fri.) to Aug. 14 (Fri.), 2020 / 36 days </w:t>
      </w:r>
    </w:p>
    <w:p w:rsidR="00FE224B" w:rsidRDefault="00B21831">
      <w:pPr>
        <w:pStyle w:val="a3"/>
        <w:wordWrap/>
        <w:ind w:left="400" w:hanging="400"/>
        <w:jc w:val="left"/>
        <w:rPr>
          <w:rFonts w:ascii="나눔명조" w:eastAsia="나눔명조" w:hAnsi="나눔명조"/>
          <w:sz w:val="26"/>
        </w:rPr>
      </w:pPr>
      <w:r>
        <w:rPr>
          <w:rFonts w:ascii="나눔명조" w:hAnsi="나눔명조"/>
          <w:sz w:val="26"/>
        </w:rPr>
        <w:t xml:space="preserve"> ○ Submission deadline: Aug. 14, 2020 (Fri.) </w:t>
      </w:r>
    </w:p>
    <w:p w:rsidR="00FE224B" w:rsidRDefault="00B21831">
      <w:pPr>
        <w:pStyle w:val="a3"/>
        <w:wordWrap/>
        <w:ind w:left="600" w:hanging="600"/>
        <w:jc w:val="left"/>
        <w:rPr>
          <w:rFonts w:ascii="나눔명조" w:eastAsia="나눔명조" w:hAnsi="나눔명조"/>
          <w:b/>
          <w:color w:val="0000FF"/>
          <w:sz w:val="26"/>
          <w:u w:val="single" w:color="0000FF"/>
        </w:rPr>
      </w:pPr>
      <w:r>
        <w:rPr>
          <w:rFonts w:ascii="나눔명조" w:hAnsi="나눔명조"/>
          <w:sz w:val="26"/>
        </w:rPr>
        <w:t xml:space="preserve">   - Submit your application to: </w:t>
      </w:r>
      <w:r>
        <w:rPr>
          <w:rFonts w:ascii="나눔명조" w:hAnsi="나눔명조"/>
          <w:b/>
          <w:color w:val="0000FF"/>
          <w:sz w:val="26"/>
          <w:u w:val="single" w:color="0000FF"/>
        </w:rPr>
        <w:t>gwart.official@gmail.com</w:t>
      </w:r>
    </w:p>
    <w:p w:rsidR="00FE224B" w:rsidRDefault="00B21831">
      <w:pPr>
        <w:pStyle w:val="a3"/>
        <w:wordWrap/>
        <w:ind w:left="600" w:hanging="600"/>
        <w:jc w:val="left"/>
        <w:rPr>
          <w:rFonts w:ascii="나눔명조" w:eastAsia="나눔명조" w:hAnsi="나눔명조"/>
          <w:sz w:val="26"/>
        </w:rPr>
      </w:pPr>
      <w:r>
        <w:rPr>
          <w:rFonts w:ascii="나눔명조" w:hAnsi="나눔명조"/>
          <w:sz w:val="26"/>
        </w:rPr>
        <w:t xml:space="preserve">   - Email subject line: [Application for Art Contest “Kids Green Connection” – (applicant's name)]</w:t>
      </w:r>
    </w:p>
    <w:p w:rsidR="00FE224B" w:rsidRDefault="00B21831">
      <w:pPr>
        <w:pStyle w:val="a3"/>
        <w:wordWrap/>
        <w:ind w:left="600" w:hanging="600"/>
        <w:jc w:val="left"/>
        <w:rPr>
          <w:rFonts w:ascii="나눔명조" w:eastAsia="나눔명조" w:hAnsi="나눔명조"/>
          <w:sz w:val="26"/>
        </w:rPr>
      </w:pPr>
      <w:r>
        <w:rPr>
          <w:rFonts w:ascii="나눔명조" w:hAnsi="나눔명조"/>
          <w:sz w:val="26"/>
        </w:rPr>
        <w:t xml:space="preserve">   - Application form: Go to the website of </w:t>
      </w:r>
      <w:proofErr w:type="spellStart"/>
      <w:r>
        <w:rPr>
          <w:rFonts w:ascii="나눔명조" w:hAnsi="나눔명조"/>
          <w:sz w:val="26"/>
        </w:rPr>
        <w:t>Gangwon</w:t>
      </w:r>
      <w:proofErr w:type="spellEnd"/>
      <w:r>
        <w:rPr>
          <w:rFonts w:ascii="나눔명조" w:hAnsi="나눔명조"/>
          <w:sz w:val="26"/>
        </w:rPr>
        <w:t xml:space="preserve"> Art &amp; Culture Foundation (www.gwcf.or.kr) or </w:t>
      </w:r>
      <w:proofErr w:type="spellStart"/>
      <w:r>
        <w:rPr>
          <w:rFonts w:ascii="나눔명조" w:hAnsi="나눔명조"/>
          <w:sz w:val="26"/>
        </w:rPr>
        <w:t>Gangwon</w:t>
      </w:r>
      <w:proofErr w:type="spellEnd"/>
      <w:r>
        <w:rPr>
          <w:rFonts w:ascii="나눔명조" w:hAnsi="나눔명조"/>
          <w:sz w:val="26"/>
        </w:rPr>
        <w:t xml:space="preserve"> </w:t>
      </w:r>
      <w:proofErr w:type="spellStart"/>
      <w:r>
        <w:rPr>
          <w:rFonts w:ascii="나눔명조" w:hAnsi="나눔명조"/>
          <w:sz w:val="26"/>
        </w:rPr>
        <w:t>Triennales</w:t>
      </w:r>
      <w:proofErr w:type="spellEnd"/>
      <w:r>
        <w:rPr>
          <w:rFonts w:ascii="나눔명조" w:hAnsi="나눔명조"/>
          <w:sz w:val="26"/>
        </w:rPr>
        <w:t xml:space="preserve"> (www.gwart.kr) to download the application form </w:t>
      </w:r>
    </w:p>
    <w:p w:rsidR="00FE224B" w:rsidRDefault="00B21831">
      <w:pPr>
        <w:pStyle w:val="a3"/>
        <w:wordWrap/>
        <w:ind w:left="600" w:hanging="600"/>
        <w:jc w:val="left"/>
        <w:rPr>
          <w:rFonts w:ascii="나눔명조" w:eastAsia="나눔명조" w:hAnsi="나눔명조"/>
          <w:sz w:val="26"/>
        </w:rPr>
      </w:pPr>
      <w:r>
        <w:rPr>
          <w:rFonts w:ascii="나눔명조" w:hAnsi="나눔명조"/>
          <w:sz w:val="26"/>
        </w:rPr>
        <w:t xml:space="preserve">   - Required materials for submission</w:t>
      </w:r>
    </w:p>
    <w:p w:rsidR="00FE224B" w:rsidRDefault="00B21831">
      <w:pPr>
        <w:pStyle w:val="a3"/>
        <w:wordWrap/>
        <w:jc w:val="left"/>
        <w:rPr>
          <w:rFonts w:ascii="나눔명조" w:eastAsia="나눔명조" w:hAnsi="나눔명조"/>
          <w:sz w:val="26"/>
        </w:rPr>
      </w:pPr>
      <w:r>
        <w:rPr>
          <w:rFonts w:ascii="나눔명조" w:hAnsi="나눔명조"/>
          <w:sz w:val="26"/>
        </w:rPr>
        <w:t xml:space="preserve">  </w:t>
      </w:r>
    </w:p>
    <w:tbl>
      <w:tblPr>
        <w:tblOverlap w:val="never"/>
        <w:tblW w:w="9816"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465"/>
        <w:gridCol w:w="2891"/>
        <w:gridCol w:w="6460"/>
      </w:tblGrid>
      <w:tr w:rsidR="00FE224B">
        <w:trPr>
          <w:trHeight w:val="313"/>
        </w:trPr>
        <w:tc>
          <w:tcPr>
            <w:tcW w:w="3355" w:type="dxa"/>
            <w:gridSpan w:val="2"/>
            <w:tcBorders>
              <w:top w:val="single" w:sz="7" w:space="0" w:color="000000"/>
              <w:left w:val="single" w:sz="7" w:space="0" w:color="000000"/>
              <w:bottom w:val="double" w:sz="4" w:space="0" w:color="000000"/>
              <w:right w:val="single" w:sz="2" w:space="0" w:color="999999"/>
            </w:tcBorders>
            <w:shd w:val="clear" w:color="auto" w:fill="CEDEEF"/>
            <w:vAlign w:val="center"/>
          </w:tcPr>
          <w:p w:rsidR="00FE224B" w:rsidRDefault="00B21831">
            <w:pPr>
              <w:pStyle w:val="a3"/>
              <w:wordWrap/>
              <w:jc w:val="center"/>
              <w:rPr>
                <w:rFonts w:ascii="굴림" w:eastAsia="굴림" w:hAnsi="굴림"/>
                <w:b/>
                <w:sz w:val="24"/>
              </w:rPr>
            </w:pPr>
            <w:r>
              <w:rPr>
                <w:rFonts w:ascii="굴림" w:hAnsi="굴림"/>
                <w:b/>
                <w:sz w:val="24"/>
              </w:rPr>
              <w:t>Required material</w:t>
            </w:r>
          </w:p>
        </w:tc>
        <w:tc>
          <w:tcPr>
            <w:tcW w:w="6460" w:type="dxa"/>
            <w:tcBorders>
              <w:top w:val="single" w:sz="7" w:space="0" w:color="000000"/>
              <w:left w:val="single" w:sz="2" w:space="0" w:color="999999"/>
              <w:bottom w:val="double" w:sz="4" w:space="0" w:color="000000"/>
              <w:right w:val="single" w:sz="7" w:space="0" w:color="000000"/>
            </w:tcBorders>
            <w:shd w:val="clear" w:color="auto" w:fill="CEDEEF"/>
            <w:vAlign w:val="center"/>
          </w:tcPr>
          <w:p w:rsidR="00FE224B" w:rsidRDefault="00B21831">
            <w:pPr>
              <w:pStyle w:val="a3"/>
              <w:wordWrap/>
              <w:jc w:val="center"/>
              <w:rPr>
                <w:rFonts w:ascii="굴림" w:eastAsia="굴림" w:hAnsi="굴림"/>
                <w:b/>
                <w:sz w:val="24"/>
              </w:rPr>
            </w:pPr>
            <w:r>
              <w:rPr>
                <w:rFonts w:ascii="굴림" w:hAnsi="굴림"/>
                <w:b/>
                <w:sz w:val="24"/>
              </w:rPr>
              <w:t>Details</w:t>
            </w:r>
          </w:p>
        </w:tc>
      </w:tr>
      <w:tr w:rsidR="00FE224B">
        <w:trPr>
          <w:trHeight w:val="533"/>
        </w:trPr>
        <w:tc>
          <w:tcPr>
            <w:tcW w:w="465" w:type="dxa"/>
            <w:tcBorders>
              <w:top w:val="double" w:sz="4" w:space="0" w:color="000000"/>
              <w:left w:val="single" w:sz="7" w:space="0" w:color="000000"/>
              <w:bottom w:val="single" w:sz="2" w:space="0" w:color="999999"/>
              <w:right w:val="single" w:sz="2" w:space="0" w:color="999999"/>
            </w:tcBorders>
            <w:vAlign w:val="center"/>
          </w:tcPr>
          <w:p w:rsidR="00FE224B" w:rsidRDefault="00B21831">
            <w:pPr>
              <w:pStyle w:val="a3"/>
              <w:wordWrap/>
              <w:spacing w:line="240" w:lineRule="auto"/>
              <w:jc w:val="center"/>
              <w:rPr>
                <w:rFonts w:ascii="굴림" w:eastAsia="굴림" w:hAnsi="굴림"/>
                <w:sz w:val="24"/>
              </w:rPr>
            </w:pPr>
            <w:r>
              <w:rPr>
                <w:rFonts w:ascii="굴림" w:hAnsi="굴림"/>
                <w:sz w:val="24"/>
              </w:rPr>
              <w:t>1</w:t>
            </w:r>
          </w:p>
        </w:tc>
        <w:tc>
          <w:tcPr>
            <w:tcW w:w="2891" w:type="dxa"/>
            <w:tcBorders>
              <w:top w:val="double" w:sz="4" w:space="0" w:color="000000"/>
              <w:left w:val="single" w:sz="2" w:space="0" w:color="999999"/>
              <w:bottom w:val="single" w:sz="2" w:space="0" w:color="999999"/>
              <w:right w:val="single" w:sz="2" w:space="0" w:color="999999"/>
            </w:tcBorders>
            <w:vAlign w:val="center"/>
          </w:tcPr>
          <w:p w:rsidR="00FE224B" w:rsidRDefault="00B21831">
            <w:pPr>
              <w:pStyle w:val="a3"/>
              <w:wordWrap/>
              <w:spacing w:line="240" w:lineRule="auto"/>
              <w:jc w:val="center"/>
              <w:rPr>
                <w:rFonts w:ascii="굴림" w:eastAsia="굴림" w:hAnsi="굴림"/>
                <w:spacing w:val="-12"/>
                <w:sz w:val="22"/>
              </w:rPr>
            </w:pPr>
            <w:r>
              <w:rPr>
                <w:rFonts w:ascii="굴림" w:hAnsi="굴림"/>
                <w:spacing w:val="-12"/>
                <w:sz w:val="22"/>
              </w:rPr>
              <w:t>Artwork</w:t>
            </w:r>
          </w:p>
          <w:p w:rsidR="00FE224B" w:rsidRDefault="00B21831">
            <w:pPr>
              <w:pStyle w:val="a3"/>
              <w:wordWrap/>
              <w:spacing w:line="240" w:lineRule="auto"/>
              <w:jc w:val="center"/>
              <w:rPr>
                <w:rFonts w:ascii="굴림" w:eastAsia="굴림" w:hAnsi="굴림"/>
                <w:spacing w:val="-12"/>
                <w:sz w:val="22"/>
              </w:rPr>
            </w:pPr>
            <w:r>
              <w:rPr>
                <w:rFonts w:ascii="굴림" w:hAnsi="굴림"/>
                <w:spacing w:val="-12"/>
                <w:sz w:val="22"/>
              </w:rPr>
              <w:t>(Submit an image file via e-mail)</w:t>
            </w:r>
          </w:p>
        </w:tc>
        <w:tc>
          <w:tcPr>
            <w:tcW w:w="6460" w:type="dxa"/>
            <w:tcBorders>
              <w:top w:val="double" w:sz="4" w:space="0" w:color="000000"/>
              <w:left w:val="single" w:sz="2" w:space="0" w:color="999999"/>
              <w:bottom w:val="single" w:sz="2" w:space="0" w:color="999999"/>
              <w:right w:val="single" w:sz="7" w:space="0" w:color="000000"/>
            </w:tcBorders>
            <w:vAlign w:val="center"/>
          </w:tcPr>
          <w:p w:rsidR="00FE224B" w:rsidRDefault="00B21831">
            <w:pPr>
              <w:pStyle w:val="a3"/>
              <w:spacing w:line="240" w:lineRule="auto"/>
              <w:ind w:left="300" w:hanging="300"/>
              <w:rPr>
                <w:rFonts w:ascii="굴림" w:eastAsia="굴림" w:hAnsi="굴림"/>
                <w:sz w:val="22"/>
              </w:rPr>
            </w:pPr>
            <w:r>
              <w:rPr>
                <w:rFonts w:ascii="굴림" w:hAnsi="굴림"/>
                <w:sz w:val="22"/>
              </w:rPr>
              <w:t xml:space="preserve">· 2D artwork: A high-quality image file of the artwork </w:t>
            </w:r>
          </w:p>
          <w:p w:rsidR="00FE224B" w:rsidRDefault="00B21831">
            <w:pPr>
              <w:pStyle w:val="a3"/>
              <w:spacing w:line="240" w:lineRule="auto"/>
              <w:ind w:left="300" w:hanging="300"/>
              <w:rPr>
                <w:rFonts w:ascii="굴림" w:eastAsia="굴림" w:hAnsi="굴림"/>
                <w:sz w:val="22"/>
              </w:rPr>
            </w:pPr>
            <w:r>
              <w:rPr>
                <w:rFonts w:ascii="굴림" w:hAnsi="굴림"/>
                <w:sz w:val="22"/>
              </w:rPr>
              <w:t xml:space="preserve">· 3D artwork: Two images of the artwork from different directions of view in a photo size (8 x 10 in.)  </w:t>
            </w:r>
          </w:p>
        </w:tc>
      </w:tr>
      <w:tr w:rsidR="00FE224B">
        <w:trPr>
          <w:trHeight w:val="533"/>
        </w:trPr>
        <w:tc>
          <w:tcPr>
            <w:tcW w:w="465" w:type="dxa"/>
            <w:tcBorders>
              <w:top w:val="double" w:sz="1" w:space="0" w:color="999999"/>
              <w:left w:val="single" w:sz="7" w:space="0" w:color="000000"/>
              <w:bottom w:val="single" w:sz="2" w:space="0" w:color="999999"/>
              <w:right w:val="single" w:sz="2" w:space="0" w:color="999999"/>
            </w:tcBorders>
            <w:vAlign w:val="center"/>
          </w:tcPr>
          <w:p w:rsidR="00FE224B" w:rsidRDefault="00B21831">
            <w:pPr>
              <w:pStyle w:val="a3"/>
              <w:wordWrap/>
              <w:spacing w:line="240" w:lineRule="auto"/>
              <w:jc w:val="center"/>
              <w:rPr>
                <w:rFonts w:ascii="굴림" w:eastAsia="굴림" w:hAnsi="굴림"/>
                <w:sz w:val="24"/>
              </w:rPr>
            </w:pPr>
            <w:r>
              <w:rPr>
                <w:rFonts w:ascii="굴림" w:hAnsi="굴림"/>
                <w:sz w:val="24"/>
              </w:rPr>
              <w:t>2</w:t>
            </w:r>
          </w:p>
        </w:tc>
        <w:tc>
          <w:tcPr>
            <w:tcW w:w="2891" w:type="dxa"/>
            <w:tcBorders>
              <w:top w:val="single" w:sz="2" w:space="0" w:color="999999"/>
              <w:left w:val="single" w:sz="2" w:space="0" w:color="999999"/>
              <w:bottom w:val="single" w:sz="2" w:space="0" w:color="999999"/>
              <w:right w:val="single" w:sz="2" w:space="0" w:color="999999"/>
            </w:tcBorders>
            <w:vAlign w:val="center"/>
          </w:tcPr>
          <w:p w:rsidR="00FE224B" w:rsidRDefault="00B21831">
            <w:pPr>
              <w:pStyle w:val="a3"/>
              <w:wordWrap/>
              <w:spacing w:line="240" w:lineRule="auto"/>
              <w:jc w:val="center"/>
              <w:rPr>
                <w:rFonts w:ascii="굴림" w:eastAsia="굴림" w:hAnsi="굴림"/>
                <w:sz w:val="22"/>
              </w:rPr>
            </w:pPr>
            <w:r>
              <w:rPr>
                <w:rFonts w:ascii="굴림" w:hAnsi="굴림"/>
                <w:sz w:val="22"/>
              </w:rPr>
              <w:t>Application Form ①</w:t>
            </w:r>
          </w:p>
        </w:tc>
        <w:tc>
          <w:tcPr>
            <w:tcW w:w="6460" w:type="dxa"/>
            <w:tcBorders>
              <w:top w:val="single" w:sz="2" w:space="0" w:color="999999"/>
              <w:left w:val="single" w:sz="2" w:space="0" w:color="999999"/>
              <w:bottom w:val="single" w:sz="2" w:space="0" w:color="999999"/>
              <w:right w:val="single" w:sz="7" w:space="0" w:color="000000"/>
            </w:tcBorders>
            <w:vAlign w:val="center"/>
          </w:tcPr>
          <w:p w:rsidR="00FE224B" w:rsidRDefault="00B21831">
            <w:pPr>
              <w:pStyle w:val="a3"/>
              <w:spacing w:line="240" w:lineRule="auto"/>
              <w:ind w:left="300" w:hanging="300"/>
              <w:rPr>
                <w:rFonts w:ascii="굴림" w:eastAsia="굴림" w:hAnsi="굴림"/>
                <w:sz w:val="22"/>
              </w:rPr>
            </w:pPr>
            <w:r>
              <w:rPr>
                <w:rFonts w:ascii="굴림" w:hAnsi="굴림"/>
                <w:sz w:val="22"/>
              </w:rPr>
              <w:t>· Fill out Attachment 1 for submission</w:t>
            </w:r>
          </w:p>
        </w:tc>
      </w:tr>
      <w:tr w:rsidR="00FE224B">
        <w:trPr>
          <w:trHeight w:val="533"/>
        </w:trPr>
        <w:tc>
          <w:tcPr>
            <w:tcW w:w="465" w:type="dxa"/>
            <w:tcBorders>
              <w:top w:val="double" w:sz="1" w:space="0" w:color="999999"/>
              <w:left w:val="single" w:sz="7" w:space="0" w:color="000000"/>
              <w:bottom w:val="single" w:sz="7" w:space="0" w:color="000000"/>
              <w:right w:val="single" w:sz="2" w:space="0" w:color="999999"/>
            </w:tcBorders>
            <w:vAlign w:val="center"/>
          </w:tcPr>
          <w:p w:rsidR="00FE224B" w:rsidRDefault="00B21831">
            <w:pPr>
              <w:pStyle w:val="a3"/>
              <w:wordWrap/>
              <w:spacing w:line="240" w:lineRule="auto"/>
              <w:jc w:val="center"/>
              <w:rPr>
                <w:rFonts w:ascii="굴림" w:eastAsia="굴림" w:hAnsi="굴림"/>
                <w:sz w:val="24"/>
              </w:rPr>
            </w:pPr>
            <w:r>
              <w:rPr>
                <w:rFonts w:ascii="굴림" w:hAnsi="굴림"/>
                <w:sz w:val="24"/>
              </w:rPr>
              <w:t>3</w:t>
            </w:r>
          </w:p>
        </w:tc>
        <w:tc>
          <w:tcPr>
            <w:tcW w:w="2891" w:type="dxa"/>
            <w:tcBorders>
              <w:top w:val="single" w:sz="2" w:space="0" w:color="999999"/>
              <w:left w:val="single" w:sz="2" w:space="0" w:color="999999"/>
              <w:bottom w:val="single" w:sz="7" w:space="0" w:color="000000"/>
              <w:right w:val="single" w:sz="2" w:space="0" w:color="999999"/>
            </w:tcBorders>
            <w:vAlign w:val="center"/>
          </w:tcPr>
          <w:p w:rsidR="00FE224B" w:rsidRDefault="00B21831">
            <w:pPr>
              <w:pStyle w:val="a3"/>
              <w:wordWrap/>
              <w:spacing w:line="240" w:lineRule="auto"/>
              <w:jc w:val="center"/>
              <w:rPr>
                <w:rFonts w:ascii="굴림" w:eastAsia="굴림" w:hAnsi="굴림"/>
                <w:sz w:val="22"/>
              </w:rPr>
            </w:pPr>
            <w:r>
              <w:rPr>
                <w:rFonts w:ascii="굴림" w:hAnsi="굴림"/>
                <w:sz w:val="22"/>
              </w:rPr>
              <w:t xml:space="preserve">Written Consent for the Collection and Use of Personal Information </w:t>
            </w:r>
          </w:p>
        </w:tc>
        <w:tc>
          <w:tcPr>
            <w:tcW w:w="6460" w:type="dxa"/>
            <w:tcBorders>
              <w:top w:val="single" w:sz="2" w:space="0" w:color="999999"/>
              <w:left w:val="single" w:sz="2" w:space="0" w:color="999999"/>
              <w:bottom w:val="single" w:sz="7" w:space="0" w:color="000000"/>
              <w:right w:val="single" w:sz="7" w:space="0" w:color="000000"/>
            </w:tcBorders>
            <w:vAlign w:val="center"/>
          </w:tcPr>
          <w:p w:rsidR="00FE224B" w:rsidRDefault="00B21831">
            <w:pPr>
              <w:pStyle w:val="a3"/>
              <w:spacing w:line="240" w:lineRule="auto"/>
              <w:ind w:left="300" w:hanging="300"/>
              <w:rPr>
                <w:rFonts w:ascii="굴림" w:eastAsia="굴림" w:hAnsi="굴림"/>
                <w:sz w:val="22"/>
              </w:rPr>
            </w:pPr>
            <w:r>
              <w:rPr>
                <w:rFonts w:ascii="굴림" w:hAnsi="굴림"/>
                <w:sz w:val="22"/>
              </w:rPr>
              <w:t>· Fill out Attachment 3 for submission</w:t>
            </w:r>
          </w:p>
        </w:tc>
      </w:tr>
    </w:tbl>
    <w:p w:rsidR="00FE224B" w:rsidRDefault="00FE224B">
      <w:pPr>
        <w:pStyle w:val="a3"/>
        <w:wordWrap/>
        <w:jc w:val="left"/>
        <w:rPr>
          <w:rFonts w:ascii="나눔명조" w:eastAsia="나눔명조" w:hAnsi="나눔명조"/>
          <w:b/>
          <w:sz w:val="30"/>
        </w:rPr>
      </w:pPr>
    </w:p>
    <w:p w:rsidR="006C4F64" w:rsidRDefault="006C4F64">
      <w:pPr>
        <w:pStyle w:val="a3"/>
        <w:wordWrap/>
        <w:jc w:val="left"/>
        <w:rPr>
          <w:rFonts w:ascii="나눔명조" w:hAnsi="나눔명조" w:hint="eastAsia"/>
          <w:b/>
          <w:sz w:val="30"/>
        </w:rPr>
      </w:pPr>
    </w:p>
    <w:p w:rsidR="00FE224B" w:rsidRDefault="00B21831">
      <w:pPr>
        <w:pStyle w:val="a3"/>
        <w:wordWrap/>
        <w:jc w:val="left"/>
        <w:rPr>
          <w:rFonts w:ascii="나눔명조" w:eastAsia="나눔명조" w:hAnsi="나눔명조"/>
          <w:b/>
          <w:sz w:val="30"/>
        </w:rPr>
      </w:pPr>
      <w:r>
        <w:rPr>
          <w:rFonts w:ascii="나눔명조" w:hAnsi="나눔명조"/>
          <w:b/>
          <w:sz w:val="30"/>
        </w:rPr>
        <w:lastRenderedPageBreak/>
        <w:t>7. Attention</w:t>
      </w:r>
    </w:p>
    <w:p w:rsidR="00FE224B" w:rsidRDefault="00B21831">
      <w:pPr>
        <w:pStyle w:val="a3"/>
        <w:wordWrap/>
        <w:ind w:left="400" w:hanging="400"/>
        <w:jc w:val="left"/>
        <w:rPr>
          <w:rFonts w:ascii="나눔명조" w:eastAsia="나눔명조" w:hAnsi="나눔명조"/>
          <w:sz w:val="26"/>
        </w:rPr>
      </w:pPr>
      <w:r>
        <w:rPr>
          <w:rFonts w:ascii="나눔명조" w:hAnsi="나눔명조"/>
          <w:sz w:val="26"/>
        </w:rPr>
        <w:t xml:space="preserve"> ○ The materials you submit for entry into </w:t>
      </w:r>
      <w:proofErr w:type="spellStart"/>
      <w:r>
        <w:rPr>
          <w:rFonts w:ascii="나눔명조" w:hAnsi="나눔명조"/>
          <w:sz w:val="26"/>
        </w:rPr>
        <w:t>Gangwon</w:t>
      </w:r>
      <w:proofErr w:type="spellEnd"/>
      <w:r>
        <w:rPr>
          <w:rFonts w:ascii="나눔명조" w:hAnsi="나눔명조"/>
          <w:sz w:val="26"/>
        </w:rPr>
        <w:t xml:space="preserve"> Kids </w:t>
      </w:r>
      <w:proofErr w:type="spellStart"/>
      <w:r>
        <w:rPr>
          <w:rFonts w:ascii="나눔명조" w:hAnsi="나눔명조"/>
          <w:sz w:val="26"/>
        </w:rPr>
        <w:t>Triennale</w:t>
      </w:r>
      <w:proofErr w:type="spellEnd"/>
      <w:r>
        <w:rPr>
          <w:rFonts w:ascii="나눔명조" w:hAnsi="나눔명조"/>
          <w:sz w:val="26"/>
        </w:rPr>
        <w:t xml:space="preserve"> 2020 International Kids Art Contest [Kids Green Content] will be discarded after the end of the contest. </w:t>
      </w:r>
    </w:p>
    <w:p w:rsidR="00FE224B" w:rsidRDefault="00B21831">
      <w:pPr>
        <w:pStyle w:val="a3"/>
        <w:wordWrap/>
        <w:ind w:left="400" w:hanging="400"/>
        <w:jc w:val="left"/>
        <w:rPr>
          <w:rFonts w:ascii="나눔명조" w:eastAsia="나눔명조" w:hAnsi="나눔명조"/>
          <w:sz w:val="26"/>
        </w:rPr>
      </w:pPr>
      <w:r>
        <w:rPr>
          <w:rFonts w:ascii="나눔명조" w:hAnsi="나눔명조"/>
          <w:sz w:val="26"/>
        </w:rPr>
        <w:t xml:space="preserve"> ○ We cannot be held liable for any disadvantages you face due to omission, errors, etc. in the documents you have submitted. </w:t>
      </w:r>
    </w:p>
    <w:p w:rsidR="00FE224B" w:rsidRDefault="00B21831">
      <w:pPr>
        <w:pStyle w:val="a3"/>
        <w:wordWrap/>
        <w:ind w:left="400" w:hanging="400"/>
        <w:jc w:val="left"/>
        <w:rPr>
          <w:rFonts w:ascii="나눔명조" w:eastAsia="나눔명조" w:hAnsi="나눔명조"/>
          <w:sz w:val="26"/>
        </w:rPr>
      </w:pPr>
      <w:r>
        <w:rPr>
          <w:rFonts w:ascii="나눔명조" w:hAnsi="나눔명조"/>
          <w:sz w:val="26"/>
        </w:rPr>
        <w:t xml:space="preserve"> ○ The details of this notice are subject to change. If changes are made, they will be announced first on the website of </w:t>
      </w:r>
      <w:proofErr w:type="spellStart"/>
      <w:r>
        <w:rPr>
          <w:rFonts w:ascii="나눔명조" w:hAnsi="나눔명조"/>
          <w:sz w:val="26"/>
        </w:rPr>
        <w:t>Gangwon</w:t>
      </w:r>
      <w:proofErr w:type="spellEnd"/>
      <w:r>
        <w:rPr>
          <w:rFonts w:ascii="나눔명조" w:hAnsi="나눔명조"/>
          <w:sz w:val="26"/>
        </w:rPr>
        <w:t xml:space="preserve"> Art &amp; Culture Foundation (www.gwcf.or.kr) or </w:t>
      </w:r>
      <w:proofErr w:type="spellStart"/>
      <w:r>
        <w:rPr>
          <w:rFonts w:ascii="나눔명조" w:hAnsi="나눔명조"/>
          <w:sz w:val="26"/>
        </w:rPr>
        <w:t>Gangwon</w:t>
      </w:r>
      <w:proofErr w:type="spellEnd"/>
      <w:r>
        <w:rPr>
          <w:rFonts w:ascii="나눔명조" w:hAnsi="나눔명조"/>
          <w:sz w:val="26"/>
        </w:rPr>
        <w:t xml:space="preserve"> </w:t>
      </w:r>
      <w:proofErr w:type="spellStart"/>
      <w:r>
        <w:rPr>
          <w:rFonts w:ascii="나눔명조" w:hAnsi="나눔명조"/>
          <w:sz w:val="26"/>
        </w:rPr>
        <w:t>Triennales</w:t>
      </w:r>
      <w:proofErr w:type="spellEnd"/>
      <w:r>
        <w:rPr>
          <w:rFonts w:ascii="나눔명조" w:hAnsi="나눔명조"/>
          <w:sz w:val="26"/>
        </w:rPr>
        <w:t xml:space="preserve"> (www.gwart.kr) before they are put into effect. </w:t>
      </w:r>
    </w:p>
    <w:p w:rsidR="00FE224B" w:rsidRDefault="00B21831">
      <w:pPr>
        <w:pStyle w:val="a3"/>
        <w:wordWrap/>
        <w:ind w:left="400" w:hanging="400"/>
        <w:jc w:val="left"/>
        <w:rPr>
          <w:rFonts w:ascii="나눔명조" w:eastAsia="나눔명조" w:hAnsi="나눔명조"/>
          <w:sz w:val="26"/>
        </w:rPr>
      </w:pPr>
      <w:r>
        <w:rPr>
          <w:rFonts w:ascii="나눔명조" w:hAnsi="나눔명조"/>
          <w:sz w:val="26"/>
        </w:rPr>
        <w:t xml:space="preserve"> ○ For the prescribed forms, such as the application form, please download the corresponding forms attached to this notice. </w:t>
      </w:r>
    </w:p>
    <w:p w:rsidR="00FE224B" w:rsidRDefault="00B21831">
      <w:pPr>
        <w:pStyle w:val="a3"/>
        <w:wordWrap/>
        <w:ind w:left="400" w:hanging="400"/>
        <w:jc w:val="left"/>
        <w:rPr>
          <w:rFonts w:ascii="나눔명조" w:eastAsia="나눔명조" w:hAnsi="나눔명조"/>
          <w:sz w:val="26"/>
        </w:rPr>
      </w:pPr>
      <w:r>
        <w:rPr>
          <w:rFonts w:ascii="나눔명조" w:hAnsi="나눔명조"/>
          <w:sz w:val="26"/>
        </w:rPr>
        <w:t xml:space="preserve"> ○ For any other inquiries, feel free to contact the Business Operation Team of the </w:t>
      </w:r>
      <w:proofErr w:type="spellStart"/>
      <w:r>
        <w:rPr>
          <w:rFonts w:ascii="나눔명조" w:hAnsi="나눔명조"/>
          <w:sz w:val="26"/>
        </w:rPr>
        <w:t>Gangwon</w:t>
      </w:r>
      <w:proofErr w:type="spellEnd"/>
      <w:r>
        <w:rPr>
          <w:rFonts w:ascii="나눔명조" w:hAnsi="나눔명조"/>
          <w:sz w:val="26"/>
        </w:rPr>
        <w:t xml:space="preserve"> Art &amp; Culture Foundation (</w:t>
      </w:r>
      <w:r w:rsidR="00386F89" w:rsidRPr="005F1633">
        <w:rPr>
          <w:rFonts w:ascii="나눔명조" w:hAnsi="나눔명조"/>
          <w:b/>
          <w:sz w:val="26"/>
        </w:rPr>
        <w:t>email:</w:t>
      </w:r>
      <w:r w:rsidR="00386F89">
        <w:rPr>
          <w:rFonts w:ascii="나눔명조" w:hAnsi="나눔명조"/>
          <w:sz w:val="26"/>
        </w:rPr>
        <w:t xml:space="preserve"> withsaram7@naver.com</w:t>
      </w:r>
      <w:r>
        <w:rPr>
          <w:rFonts w:ascii="나눔명조" w:hAnsi="나눔명조"/>
          <w:sz w:val="26"/>
        </w:rPr>
        <w:t>).</w:t>
      </w:r>
      <w:bookmarkStart w:id="1" w:name="_GoBack"/>
      <w:bookmarkEnd w:id="1"/>
    </w:p>
    <w:p w:rsidR="00FE224B" w:rsidRDefault="00FE224B">
      <w:pPr>
        <w:pStyle w:val="a3"/>
        <w:wordWrap/>
        <w:ind w:left="400" w:hanging="400"/>
        <w:jc w:val="left"/>
        <w:rPr>
          <w:rFonts w:ascii="나눔명조" w:eastAsia="나눔명조" w:hAnsi="나눔명조"/>
          <w:sz w:val="26"/>
        </w:rPr>
      </w:pPr>
    </w:p>
    <w:p w:rsidR="00FE224B" w:rsidRDefault="00FE224B">
      <w:pPr>
        <w:pStyle w:val="a3"/>
        <w:wordWrap/>
        <w:ind w:left="400" w:hanging="400"/>
        <w:jc w:val="left"/>
        <w:rPr>
          <w:rFonts w:ascii="나눔명조" w:eastAsia="나눔명조" w:hAnsi="나눔명조"/>
          <w:sz w:val="26"/>
        </w:rPr>
      </w:pPr>
    </w:p>
    <w:p w:rsidR="00FE224B" w:rsidRDefault="00FE224B">
      <w:pPr>
        <w:pStyle w:val="a3"/>
        <w:wordWrap/>
        <w:ind w:left="400" w:hanging="400"/>
        <w:jc w:val="left"/>
        <w:rPr>
          <w:rFonts w:ascii="나눔명조" w:eastAsia="나눔명조" w:hAnsi="나눔명조"/>
          <w:sz w:val="26"/>
        </w:rPr>
      </w:pPr>
    </w:p>
    <w:p w:rsidR="00FE224B" w:rsidRDefault="00FE224B">
      <w:pPr>
        <w:pStyle w:val="a3"/>
        <w:wordWrap/>
        <w:ind w:left="400" w:hanging="400"/>
        <w:jc w:val="left"/>
        <w:rPr>
          <w:rFonts w:ascii="나눔명조" w:eastAsia="나눔명조" w:hAnsi="나눔명조"/>
          <w:sz w:val="26"/>
        </w:rPr>
      </w:pPr>
    </w:p>
    <w:p w:rsidR="00FE224B" w:rsidRDefault="00B21831">
      <w:pPr>
        <w:pStyle w:val="a3"/>
        <w:wordWrap/>
        <w:ind w:left="1600" w:hanging="1600"/>
        <w:jc w:val="left"/>
        <w:rPr>
          <w:rFonts w:ascii="나눔명조" w:eastAsia="나눔명조" w:hAnsi="나눔명조"/>
          <w:sz w:val="26"/>
        </w:rPr>
      </w:pPr>
      <w:r>
        <w:rPr>
          <w:rFonts w:ascii="나눔명조" w:hAnsi="나눔명조"/>
          <w:sz w:val="26"/>
        </w:rPr>
        <w:t xml:space="preserve">*Attachments: 1. One copy of Application Form ① and ② each for </w:t>
      </w:r>
      <w:proofErr w:type="spellStart"/>
      <w:r>
        <w:rPr>
          <w:rFonts w:ascii="나눔명조" w:hAnsi="나눔명조"/>
          <w:sz w:val="26"/>
        </w:rPr>
        <w:t>Gangwon</w:t>
      </w:r>
      <w:proofErr w:type="spellEnd"/>
      <w:r>
        <w:rPr>
          <w:rFonts w:ascii="나눔명조" w:hAnsi="나눔명조"/>
          <w:sz w:val="26"/>
        </w:rPr>
        <w:t xml:space="preserve"> Kids </w:t>
      </w:r>
      <w:proofErr w:type="spellStart"/>
      <w:r>
        <w:rPr>
          <w:rFonts w:ascii="나눔명조" w:hAnsi="나눔명조"/>
          <w:sz w:val="26"/>
        </w:rPr>
        <w:t>Triennale</w:t>
      </w:r>
      <w:proofErr w:type="spellEnd"/>
      <w:r>
        <w:rPr>
          <w:rFonts w:ascii="나눔명조" w:hAnsi="나눔명조"/>
          <w:sz w:val="26"/>
        </w:rPr>
        <w:t xml:space="preserve"> 2020 International Kids Art Contest [Kids Green Connection</w:t>
      </w:r>
      <w:proofErr w:type="gramStart"/>
      <w:r>
        <w:rPr>
          <w:rFonts w:ascii="나눔명조" w:hAnsi="나눔명조"/>
          <w:sz w:val="26"/>
        </w:rPr>
        <w:t>] ;</w:t>
      </w:r>
      <w:proofErr w:type="gramEnd"/>
      <w:r>
        <w:rPr>
          <w:rFonts w:ascii="나눔명조" w:hAnsi="나눔명조"/>
          <w:sz w:val="26"/>
        </w:rPr>
        <w:t xml:space="preserve"> 2. One copy of the Written Consent for the Collection and Use of Personal Information. End.</w:t>
      </w:r>
    </w:p>
    <w:sectPr w:rsidR="00FE224B">
      <w:endnotePr>
        <w:numFmt w:val="decimal"/>
      </w:endnotePr>
      <w:type w:val="continuous"/>
      <w:pgSz w:w="11906" w:h="16838"/>
      <w:pgMar w:top="1417" w:right="850" w:bottom="1417" w:left="850" w:header="850" w:footer="850" w:gutter="0"/>
      <w:cols w: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30504000101010101"/>
    <w:charset w:val="81"/>
    <w:family w:val="roman"/>
    <w:pitch w:val="variable"/>
    <w:sig w:usb0="F7FFAEFF" w:usb1="FBDFFFFF" w:usb2="0417FFFF" w:usb3="00000000" w:csb0="00080001" w:csb1="00000000"/>
  </w:font>
  <w:font w:name="함초롬돋움">
    <w:panose1 w:val="02030504000101010101"/>
    <w:charset w:val="81"/>
    <w:family w:val="roman"/>
    <w:pitch w:val="variable"/>
    <w:sig w:usb0="F7FFAEFF" w:usb1="FBDFFFFF" w:usb2="0417FFFF" w:usb3="00000000" w:csb0="00080001" w:csb1="00000000"/>
  </w:font>
  <w:font w:name="나눔명조">
    <w:altName w:val="바탕"/>
    <w:panose1 w:val="00000000000000000000"/>
    <w:charset w:val="81"/>
    <w:family w:val="roman"/>
    <w:notTrueType/>
    <w:pitch w:val="default"/>
  </w:font>
  <w:font w:name="돋움">
    <w:altName w:val="Dotum"/>
    <w:panose1 w:val="020B0600000101010101"/>
    <w:charset w:val="81"/>
    <w:family w:val="moder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91446"/>
    <w:multiLevelType w:val="multilevel"/>
    <w:tmpl w:val="DB68CDC8"/>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numFmt w:val="decimal"/>
      <w:lvlText w:val=""/>
      <w:lvlJc w:val="left"/>
    </w:lvl>
    <w:lvl w:ilvl="8">
      <w:numFmt w:val="decimal"/>
      <w:lvlText w:val=""/>
      <w:lvlJc w:val="left"/>
    </w:lvl>
  </w:abstractNum>
  <w:abstractNum w:abstractNumId="1" w15:restartNumberingAfterBreak="0">
    <w:nsid w:val="02EE08D6"/>
    <w:multiLevelType w:val="multilevel"/>
    <w:tmpl w:val="454860F6"/>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2" w15:restartNumberingAfterBreak="0">
    <w:nsid w:val="1B4D7CAC"/>
    <w:multiLevelType w:val="multilevel"/>
    <w:tmpl w:val="2A88F418"/>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3" w15:restartNumberingAfterBreak="0">
    <w:nsid w:val="1B8A2B7E"/>
    <w:multiLevelType w:val="multilevel"/>
    <w:tmpl w:val="57BADF60"/>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4" w15:restartNumberingAfterBreak="0">
    <w:nsid w:val="23510C2A"/>
    <w:multiLevelType w:val="multilevel"/>
    <w:tmpl w:val="97563664"/>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5" w15:restartNumberingAfterBreak="0">
    <w:nsid w:val="545F778F"/>
    <w:multiLevelType w:val="multilevel"/>
    <w:tmpl w:val="09CC3262"/>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6" w15:restartNumberingAfterBreak="0">
    <w:nsid w:val="7C0E6C78"/>
    <w:multiLevelType w:val="multilevel"/>
    <w:tmpl w:val="EB549C22"/>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num w:numId="1">
    <w:abstractNumId w:val="5"/>
  </w:num>
  <w:num w:numId="2">
    <w:abstractNumId w:val="4"/>
  </w:num>
  <w:num w:numId="3">
    <w:abstractNumId w:val="6"/>
  </w:num>
  <w:num w:numId="4">
    <w:abstractNumId w:val="2"/>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endnotePr>
    <w:numFmt w:val="decimal"/>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E224B"/>
    <w:rsid w:val="00386F89"/>
    <w:rsid w:val="005F1633"/>
    <w:rsid w:val="006C4F64"/>
    <w:rsid w:val="00B21831"/>
    <w:rsid w:val="00FE224B"/>
    <w:rsid w:val="00FF5C8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8541C"/>
  <w15:docId w15:val="{3F3BF373-B822-493B-A728-EE40FA5C8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wordWrap w:val="0"/>
      <w:autoSpaceDE w:val="0"/>
      <w:autoSpaceDN w:val="0"/>
      <w:spacing w:after="0" w:line="384" w:lineRule="auto"/>
      <w:textAlignment w:val="baseline"/>
    </w:pPr>
    <w:rPr>
      <w:rFonts w:ascii="함초롬바탕" w:eastAsia="함초롬바탕" w:hAnsi="함초롬바탕"/>
      <w:color w:val="000000"/>
      <w:shd w:val="clear" w:color="000000" w:fill="FFFFFF"/>
    </w:rPr>
  </w:style>
  <w:style w:type="paragraph" w:styleId="a4">
    <w:name w:val="Body Text"/>
    <w:uiPriority w:val="1"/>
    <w:pPr>
      <w:widowControl w:val="0"/>
      <w:wordWrap w:val="0"/>
      <w:autoSpaceDE w:val="0"/>
      <w:autoSpaceDN w:val="0"/>
      <w:spacing w:after="0" w:line="384" w:lineRule="auto"/>
      <w:ind w:left="300"/>
      <w:textAlignment w:val="baseline"/>
    </w:pPr>
    <w:rPr>
      <w:rFonts w:ascii="함초롬바탕" w:eastAsia="함초롬바탕" w:hAnsi="함초롬바탕"/>
      <w:color w:val="000000"/>
      <w:shd w:val="clear" w:color="000000" w:fill="FFFFFF"/>
    </w:rPr>
  </w:style>
  <w:style w:type="paragraph" w:customStyle="1" w:styleId="1">
    <w:name w:val="개요 1"/>
    <w:uiPriority w:val="2"/>
    <w:pPr>
      <w:widowControl w:val="0"/>
      <w:numPr>
        <w:numId w:val="1"/>
      </w:numPr>
      <w:wordWrap w:val="0"/>
      <w:autoSpaceDE w:val="0"/>
      <w:autoSpaceDN w:val="0"/>
      <w:spacing w:after="0" w:line="384" w:lineRule="auto"/>
      <w:ind w:left="200"/>
      <w:textAlignment w:val="baseline"/>
      <w:outlineLvl w:val="0"/>
    </w:pPr>
    <w:rPr>
      <w:rFonts w:ascii="함초롬바탕" w:eastAsia="함초롬바탕" w:hAnsi="함초롬바탕"/>
      <w:color w:val="000000"/>
      <w:shd w:val="clear" w:color="000000" w:fill="FFFFFF"/>
    </w:rPr>
  </w:style>
  <w:style w:type="paragraph" w:customStyle="1" w:styleId="2">
    <w:name w:val="개요 2"/>
    <w:uiPriority w:val="3"/>
    <w:pPr>
      <w:widowControl w:val="0"/>
      <w:numPr>
        <w:ilvl w:val="1"/>
        <w:numId w:val="2"/>
      </w:numPr>
      <w:wordWrap w:val="0"/>
      <w:autoSpaceDE w:val="0"/>
      <w:autoSpaceDN w:val="0"/>
      <w:spacing w:after="0" w:line="384" w:lineRule="auto"/>
      <w:ind w:left="400"/>
      <w:textAlignment w:val="baseline"/>
      <w:outlineLvl w:val="1"/>
    </w:pPr>
    <w:rPr>
      <w:rFonts w:ascii="함초롬바탕" w:eastAsia="함초롬바탕" w:hAnsi="함초롬바탕"/>
      <w:color w:val="000000"/>
      <w:shd w:val="clear" w:color="000000" w:fill="FFFFFF"/>
    </w:rPr>
  </w:style>
  <w:style w:type="paragraph" w:customStyle="1" w:styleId="3">
    <w:name w:val="개요 3"/>
    <w:uiPriority w:val="4"/>
    <w:pPr>
      <w:widowControl w:val="0"/>
      <w:numPr>
        <w:ilvl w:val="2"/>
        <w:numId w:val="3"/>
      </w:numPr>
      <w:wordWrap w:val="0"/>
      <w:autoSpaceDE w:val="0"/>
      <w:autoSpaceDN w:val="0"/>
      <w:spacing w:after="0" w:line="384" w:lineRule="auto"/>
      <w:ind w:left="600"/>
      <w:textAlignment w:val="baseline"/>
      <w:outlineLvl w:val="2"/>
    </w:pPr>
    <w:rPr>
      <w:rFonts w:ascii="함초롬바탕" w:eastAsia="함초롬바탕" w:hAnsi="함초롬바탕"/>
      <w:color w:val="000000"/>
      <w:shd w:val="clear" w:color="000000" w:fill="FFFFFF"/>
    </w:rPr>
  </w:style>
  <w:style w:type="paragraph" w:customStyle="1" w:styleId="4">
    <w:name w:val="개요 4"/>
    <w:uiPriority w:val="5"/>
    <w:pPr>
      <w:widowControl w:val="0"/>
      <w:numPr>
        <w:ilvl w:val="3"/>
        <w:numId w:val="4"/>
      </w:numPr>
      <w:wordWrap w:val="0"/>
      <w:autoSpaceDE w:val="0"/>
      <w:autoSpaceDN w:val="0"/>
      <w:spacing w:after="0" w:line="384" w:lineRule="auto"/>
      <w:ind w:left="800"/>
      <w:textAlignment w:val="baseline"/>
      <w:outlineLvl w:val="3"/>
    </w:pPr>
    <w:rPr>
      <w:rFonts w:ascii="함초롬바탕" w:eastAsia="함초롬바탕" w:hAnsi="함초롬바탕"/>
      <w:color w:val="000000"/>
      <w:shd w:val="clear" w:color="000000" w:fill="FFFFFF"/>
    </w:rPr>
  </w:style>
  <w:style w:type="paragraph" w:customStyle="1" w:styleId="5">
    <w:name w:val="개요 5"/>
    <w:uiPriority w:val="6"/>
    <w:pPr>
      <w:widowControl w:val="0"/>
      <w:numPr>
        <w:ilvl w:val="4"/>
        <w:numId w:val="5"/>
      </w:numPr>
      <w:wordWrap w:val="0"/>
      <w:autoSpaceDE w:val="0"/>
      <w:autoSpaceDN w:val="0"/>
      <w:spacing w:after="0" w:line="384" w:lineRule="auto"/>
      <w:ind w:left="1000"/>
      <w:textAlignment w:val="baseline"/>
      <w:outlineLvl w:val="4"/>
    </w:pPr>
    <w:rPr>
      <w:rFonts w:ascii="함초롬바탕" w:eastAsia="함초롬바탕" w:hAnsi="함초롬바탕"/>
      <w:color w:val="000000"/>
      <w:shd w:val="clear" w:color="000000" w:fill="FFFFFF"/>
    </w:rPr>
  </w:style>
  <w:style w:type="paragraph" w:customStyle="1" w:styleId="6">
    <w:name w:val="개요 6"/>
    <w:uiPriority w:val="7"/>
    <w:pPr>
      <w:widowControl w:val="0"/>
      <w:numPr>
        <w:ilvl w:val="5"/>
        <w:numId w:val="6"/>
      </w:numPr>
      <w:wordWrap w:val="0"/>
      <w:autoSpaceDE w:val="0"/>
      <w:autoSpaceDN w:val="0"/>
      <w:spacing w:after="0" w:line="384" w:lineRule="auto"/>
      <w:ind w:left="1200"/>
      <w:textAlignment w:val="baseline"/>
      <w:outlineLvl w:val="5"/>
    </w:pPr>
    <w:rPr>
      <w:rFonts w:ascii="함초롬바탕" w:eastAsia="함초롬바탕" w:hAnsi="함초롬바탕"/>
      <w:color w:val="000000"/>
      <w:shd w:val="clear" w:color="000000" w:fill="FFFFFF"/>
    </w:rPr>
  </w:style>
  <w:style w:type="paragraph" w:customStyle="1" w:styleId="7">
    <w:name w:val="개요 7"/>
    <w:uiPriority w:val="8"/>
    <w:pPr>
      <w:widowControl w:val="0"/>
      <w:numPr>
        <w:ilvl w:val="6"/>
        <w:numId w:val="7"/>
      </w:numPr>
      <w:wordWrap w:val="0"/>
      <w:autoSpaceDE w:val="0"/>
      <w:autoSpaceDN w:val="0"/>
      <w:spacing w:after="0" w:line="384" w:lineRule="auto"/>
      <w:ind w:left="1400"/>
      <w:textAlignment w:val="baseline"/>
      <w:outlineLvl w:val="6"/>
    </w:pPr>
    <w:rPr>
      <w:rFonts w:ascii="함초롬바탕" w:eastAsia="함초롬바탕" w:hAnsi="함초롬바탕"/>
      <w:color w:val="000000"/>
      <w:shd w:val="clear" w:color="000000" w:fill="FFFFFF"/>
    </w:rPr>
  </w:style>
  <w:style w:type="character" w:customStyle="1" w:styleId="a5">
    <w:name w:val="쪽 번호"/>
    <w:uiPriority w:val="9"/>
    <w:rPr>
      <w:rFonts w:ascii="함초롬돋움" w:eastAsia="함초롬돋움" w:hAnsi="함초롬돋움"/>
      <w:color w:val="000000"/>
      <w:sz w:val="20"/>
      <w:shd w:val="clear" w:color="000000" w:fill="FFFFFF"/>
    </w:rPr>
  </w:style>
  <w:style w:type="paragraph" w:customStyle="1" w:styleId="a6">
    <w:name w:val="머리말"/>
    <w:uiPriority w:val="10"/>
    <w:pPr>
      <w:widowControl w:val="0"/>
      <w:autoSpaceDE w:val="0"/>
      <w:autoSpaceDN w:val="0"/>
      <w:spacing w:after="0" w:line="360" w:lineRule="auto"/>
      <w:textAlignment w:val="baseline"/>
    </w:pPr>
    <w:rPr>
      <w:rFonts w:ascii="함초롬돋움" w:eastAsia="함초롬돋움" w:hAnsi="함초롬돋움"/>
      <w:color w:val="000000"/>
      <w:sz w:val="18"/>
      <w:shd w:val="clear" w:color="000000" w:fill="FFFFFF"/>
    </w:rPr>
  </w:style>
  <w:style w:type="paragraph" w:customStyle="1" w:styleId="a7">
    <w:name w:val="각주"/>
    <w:uiPriority w:val="11"/>
    <w:pPr>
      <w:widowControl w:val="0"/>
      <w:wordWrap w:val="0"/>
      <w:autoSpaceDE w:val="0"/>
      <w:autoSpaceDN w:val="0"/>
      <w:spacing w:after="0" w:line="312" w:lineRule="auto"/>
      <w:ind w:left="262" w:hanging="262"/>
      <w:textAlignment w:val="baseline"/>
    </w:pPr>
    <w:rPr>
      <w:rFonts w:ascii="함초롬바탕" w:eastAsia="함초롬바탕" w:hAnsi="함초롬바탕"/>
      <w:color w:val="000000"/>
      <w:sz w:val="18"/>
      <w:shd w:val="clear" w:color="000000" w:fill="FFFFFF"/>
    </w:rPr>
  </w:style>
  <w:style w:type="paragraph" w:customStyle="1" w:styleId="a8">
    <w:name w:val="미주"/>
    <w:uiPriority w:val="12"/>
    <w:pPr>
      <w:widowControl w:val="0"/>
      <w:wordWrap w:val="0"/>
      <w:autoSpaceDE w:val="0"/>
      <w:autoSpaceDN w:val="0"/>
      <w:spacing w:after="0" w:line="312" w:lineRule="auto"/>
      <w:ind w:left="262" w:hanging="262"/>
      <w:textAlignment w:val="baseline"/>
    </w:pPr>
    <w:rPr>
      <w:rFonts w:ascii="함초롬바탕" w:eastAsia="함초롬바탕" w:hAnsi="함초롬바탕"/>
      <w:color w:val="000000"/>
      <w:sz w:val="18"/>
      <w:shd w:val="clear" w:color="000000" w:fill="FFFFFF"/>
    </w:rPr>
  </w:style>
  <w:style w:type="paragraph" w:customStyle="1" w:styleId="a9">
    <w:name w:val="메모"/>
    <w:uiPriority w:val="13"/>
    <w:pPr>
      <w:widowControl w:val="0"/>
      <w:autoSpaceDE w:val="0"/>
      <w:autoSpaceDN w:val="0"/>
      <w:spacing w:after="0" w:line="312" w:lineRule="auto"/>
      <w:jc w:val="left"/>
      <w:textAlignment w:val="baseline"/>
    </w:pPr>
    <w:rPr>
      <w:rFonts w:ascii="함초롬돋움" w:eastAsia="함초롬돋움" w:hAnsi="함초롬돋움"/>
      <w:color w:val="000000"/>
      <w:spacing w:val="-4"/>
      <w:sz w:val="18"/>
      <w:shd w:val="clear" w:color="000000" w:fill="FFFFFF"/>
    </w:rPr>
  </w:style>
  <w:style w:type="paragraph" w:customStyle="1" w:styleId="aa">
    <w:name w:val="차례 제목"/>
    <w:uiPriority w:val="14"/>
    <w:pPr>
      <w:widowControl w:val="0"/>
      <w:autoSpaceDE w:val="0"/>
      <w:autoSpaceDN w:val="0"/>
      <w:spacing w:before="240" w:after="60" w:line="384" w:lineRule="auto"/>
      <w:jc w:val="left"/>
      <w:textAlignment w:val="baseline"/>
    </w:pPr>
    <w:rPr>
      <w:rFonts w:ascii="함초롬돋움" w:eastAsia="함초롬돋움" w:hAnsi="함초롬돋움"/>
      <w:color w:val="2E74B5"/>
      <w:sz w:val="32"/>
      <w:shd w:val="clear" w:color="000000" w:fill="FFFFFF"/>
    </w:rPr>
  </w:style>
  <w:style w:type="paragraph" w:customStyle="1" w:styleId="10">
    <w:name w:val="차례 1"/>
    <w:uiPriority w:val="15"/>
    <w:pPr>
      <w:widowControl w:val="0"/>
      <w:autoSpaceDE w:val="0"/>
      <w:autoSpaceDN w:val="0"/>
      <w:spacing w:after="140" w:line="384" w:lineRule="auto"/>
      <w:jc w:val="left"/>
      <w:textAlignment w:val="baseline"/>
    </w:pPr>
    <w:rPr>
      <w:rFonts w:ascii="함초롬돋움" w:eastAsia="함초롬돋움" w:hAnsi="함초롬돋움"/>
      <w:color w:val="000000"/>
      <w:sz w:val="22"/>
      <w:shd w:val="clear" w:color="000000" w:fill="FFFFFF"/>
    </w:rPr>
  </w:style>
  <w:style w:type="paragraph" w:customStyle="1" w:styleId="20">
    <w:name w:val="차례 2"/>
    <w:uiPriority w:val="16"/>
    <w:pPr>
      <w:widowControl w:val="0"/>
      <w:autoSpaceDE w:val="0"/>
      <w:autoSpaceDN w:val="0"/>
      <w:spacing w:after="140" w:line="384" w:lineRule="auto"/>
      <w:ind w:left="220"/>
      <w:jc w:val="left"/>
      <w:textAlignment w:val="baseline"/>
    </w:pPr>
    <w:rPr>
      <w:rFonts w:ascii="함초롬돋움" w:eastAsia="함초롬돋움" w:hAnsi="함초롬돋움"/>
      <w:color w:val="000000"/>
      <w:sz w:val="22"/>
      <w:shd w:val="clear" w:color="000000" w:fill="FFFFFF"/>
    </w:rPr>
  </w:style>
  <w:style w:type="paragraph" w:customStyle="1" w:styleId="30">
    <w:name w:val="차례 3"/>
    <w:uiPriority w:val="17"/>
    <w:pPr>
      <w:widowControl w:val="0"/>
      <w:autoSpaceDE w:val="0"/>
      <w:autoSpaceDN w:val="0"/>
      <w:spacing w:after="140" w:line="384" w:lineRule="auto"/>
      <w:ind w:left="440"/>
      <w:jc w:val="left"/>
      <w:textAlignment w:val="baseline"/>
    </w:pPr>
    <w:rPr>
      <w:rFonts w:ascii="함초롬돋움" w:eastAsia="함초롬돋움" w:hAnsi="함초롬돋움"/>
      <w:color w:val="000000"/>
      <w:sz w:val="22"/>
      <w:shd w:val="clear" w:color="000000"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2CE4C-FC8F-4C0B-AD17-BBBF0F6DF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1013</Words>
  <Characters>5780</Characters>
  <Application>Microsoft Office Word</Application>
  <DocSecurity>0</DocSecurity>
  <Lines>48</Lines>
  <Paragraphs>13</Paragraphs>
  <ScaleCrop>false</ScaleCrop>
  <Company/>
  <LinksUpToDate>false</LinksUpToDate>
  <CharactersWithSpaces>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《붙임1》</dc:title>
  <dc:creator>강원문화재단</dc:creator>
  <cp:lastModifiedBy>위드사람컴퍼니</cp:lastModifiedBy>
  <cp:revision>7</cp:revision>
  <dcterms:created xsi:type="dcterms:W3CDTF">2019-01-10T00:44:00Z</dcterms:created>
  <dcterms:modified xsi:type="dcterms:W3CDTF">2020-07-23T02:47:00Z</dcterms:modified>
</cp:coreProperties>
</file>