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845" w:rsidRDefault="00A9023E" w:rsidP="00EE61C7">
      <w:pPr>
        <w:pStyle w:val="a3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Андонтимдак</w:t>
      </w:r>
    </w:p>
    <w:p w:rsidR="00B94D20" w:rsidRPr="00B94D20" w:rsidRDefault="00B94D20" w:rsidP="00B94D20">
      <w:pPr>
        <w:rPr>
          <w:lang w:val="ru-RU"/>
        </w:rPr>
      </w:pPr>
    </w:p>
    <w:p w:rsidR="00A9023E" w:rsidRPr="00A9023E" w:rsidRDefault="00A9023E" w:rsidP="00A96608">
      <w:pPr>
        <w:jc w:val="left"/>
        <w:rPr>
          <w:rFonts w:ascii="Times New Roman" w:eastAsiaTheme="minorHAnsi" w:hAnsi="Times New Roman" w:cs="Gulim"/>
          <w:kern w:val="0"/>
          <w:sz w:val="22"/>
          <w:lang w:val="ru-RU"/>
        </w:rPr>
      </w:pPr>
      <w:r>
        <w:rPr>
          <w:rFonts w:ascii="Times New Roman" w:eastAsiaTheme="minorHAnsi" w:hAnsi="Times New Roman" w:cs="Gulim"/>
          <w:kern w:val="0"/>
          <w:sz w:val="22"/>
          <w:lang w:val="ru-RU"/>
        </w:rPr>
        <w:t xml:space="preserve">Андонтимдак </w:t>
      </w:r>
      <w:r w:rsidR="00273E60">
        <w:rPr>
          <w:rFonts w:ascii="Times New Roman" w:eastAsiaTheme="minorHAnsi" w:hAnsi="Times New Roman" w:cs="Gulim"/>
          <w:kern w:val="0"/>
          <w:sz w:val="22"/>
          <w:lang w:val="ru-RU"/>
        </w:rPr>
        <w:t xml:space="preserve">– блюдо из маринованной курицы с овощами, которое зародилось в провинции Северная Кёнсан деревне Андон. Также это блюдо обладает полезными свойствами за счет белков у курицы и различных витаминов у овощей. </w:t>
      </w:r>
    </w:p>
    <w:p w:rsidR="00A96608" w:rsidRPr="00273E60" w:rsidRDefault="00A96608" w:rsidP="00A96608">
      <w:pPr>
        <w:jc w:val="left"/>
        <w:rPr>
          <w:rFonts w:ascii="Gulim" w:eastAsia="Gulim" w:hAnsi="Gulim" w:cs="Gulim"/>
          <w:color w:val="3D3D3D"/>
          <w:kern w:val="0"/>
          <w:sz w:val="16"/>
          <w:szCs w:val="16"/>
          <w:lang w:val="ru-RU"/>
        </w:rPr>
      </w:pPr>
    </w:p>
    <w:p w:rsidR="00D337D1" w:rsidRPr="00962845" w:rsidRDefault="00962845" w:rsidP="008A5194">
      <w:pPr>
        <w:rPr>
          <w:rFonts w:ascii="Times New Roman" w:hAnsi="Times New Roman"/>
          <w:b/>
          <w:sz w:val="24"/>
          <w:lang w:val="ru-RU"/>
        </w:rPr>
      </w:pPr>
      <w:r w:rsidRPr="00962845">
        <w:rPr>
          <w:rFonts w:ascii="Times New Roman" w:hAnsi="Times New Roman" w:hint="eastAsia"/>
          <w:b/>
          <w:sz w:val="24"/>
          <w:lang w:val="ru-RU"/>
        </w:rPr>
        <w:t>&lt;</w:t>
      </w:r>
      <w:r w:rsidR="00D337D1" w:rsidRPr="00962845">
        <w:rPr>
          <w:rFonts w:ascii="Times New Roman" w:hAnsi="Times New Roman"/>
          <w:b/>
          <w:sz w:val="24"/>
          <w:lang w:val="ru-RU"/>
        </w:rPr>
        <w:t>Ингредиенты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재료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및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분량</w:t>
      </w:r>
      <w:r w:rsidRPr="00962845">
        <w:rPr>
          <w:rFonts w:ascii="Times New Roman" w:hAnsi="Times New Roman" w:hint="eastAsia"/>
          <w:b/>
          <w:sz w:val="24"/>
          <w:lang w:val="ru-RU"/>
        </w:rPr>
        <w:t>&gt;</w:t>
      </w:r>
    </w:p>
    <w:p w:rsidR="00850965" w:rsidRPr="00562402" w:rsidRDefault="00850965" w:rsidP="00404651">
      <w:pPr>
        <w:rPr>
          <w:rStyle w:val="ad"/>
          <w:rFonts w:ascii="Times New Roman" w:hAnsi="Times New Roman"/>
          <w:b w:val="0"/>
          <w:sz w:val="22"/>
          <w:lang w:val="ru-RU"/>
        </w:rPr>
      </w:pPr>
      <w:r w:rsidRPr="00562402">
        <w:rPr>
          <w:rStyle w:val="ad"/>
          <w:b w:val="0"/>
          <w:sz w:val="22"/>
          <w:lang w:val="ru-RU"/>
        </w:rPr>
        <w:t>*</w:t>
      </w:r>
      <w:r>
        <w:rPr>
          <w:rStyle w:val="ad"/>
          <w:rFonts w:ascii="Times New Roman" w:hAnsi="Times New Roman"/>
          <w:b w:val="0"/>
          <w:sz w:val="22"/>
          <w:lang w:val="ru-RU"/>
        </w:rPr>
        <w:t>Курица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 – 1 </w:t>
      </w:r>
      <w:r>
        <w:rPr>
          <w:rStyle w:val="ad"/>
          <w:rFonts w:ascii="Times New Roman" w:hAnsi="Times New Roman"/>
          <w:b w:val="0"/>
          <w:sz w:val="22"/>
          <w:lang w:val="ru-RU"/>
        </w:rPr>
        <w:t>шт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, </w:t>
      </w:r>
      <w:r>
        <w:rPr>
          <w:rStyle w:val="ad"/>
          <w:rFonts w:ascii="Times New Roman" w:hAnsi="Times New Roman"/>
          <w:b w:val="0"/>
          <w:sz w:val="22"/>
          <w:lang w:val="ru-RU"/>
        </w:rPr>
        <w:t>картофель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 – 2 </w:t>
      </w:r>
      <w:r>
        <w:rPr>
          <w:rStyle w:val="ad"/>
          <w:rFonts w:ascii="Times New Roman" w:hAnsi="Times New Roman"/>
          <w:b w:val="0"/>
          <w:sz w:val="22"/>
          <w:lang w:val="ru-RU"/>
        </w:rPr>
        <w:t>шт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, </w:t>
      </w:r>
      <w:r>
        <w:rPr>
          <w:rStyle w:val="ad"/>
          <w:rFonts w:ascii="Times New Roman" w:hAnsi="Times New Roman"/>
          <w:b w:val="0"/>
          <w:sz w:val="22"/>
          <w:lang w:val="ru-RU"/>
        </w:rPr>
        <w:t>морковь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 – 1 </w:t>
      </w:r>
      <w:r>
        <w:rPr>
          <w:rStyle w:val="ad"/>
          <w:rFonts w:ascii="Times New Roman" w:hAnsi="Times New Roman"/>
          <w:b w:val="0"/>
          <w:sz w:val="22"/>
          <w:lang w:val="ru-RU"/>
        </w:rPr>
        <w:t>шт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, </w:t>
      </w:r>
      <w:r>
        <w:rPr>
          <w:rStyle w:val="ad"/>
          <w:rFonts w:ascii="Times New Roman" w:hAnsi="Times New Roman"/>
          <w:b w:val="0"/>
          <w:sz w:val="22"/>
          <w:lang w:val="ru-RU"/>
        </w:rPr>
        <w:t>репчатый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 </w:t>
      </w:r>
      <w:r>
        <w:rPr>
          <w:rStyle w:val="ad"/>
          <w:rFonts w:ascii="Times New Roman" w:hAnsi="Times New Roman"/>
          <w:b w:val="0"/>
          <w:sz w:val="22"/>
          <w:lang w:val="ru-RU"/>
        </w:rPr>
        <w:t>лук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 – 1 </w:t>
      </w:r>
      <w:r>
        <w:rPr>
          <w:rStyle w:val="ad"/>
          <w:rFonts w:ascii="Times New Roman" w:hAnsi="Times New Roman"/>
          <w:b w:val="0"/>
          <w:sz w:val="22"/>
          <w:lang w:val="ru-RU"/>
        </w:rPr>
        <w:t>шт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, </w:t>
      </w:r>
      <w:r>
        <w:rPr>
          <w:rStyle w:val="ad"/>
          <w:rFonts w:ascii="Times New Roman" w:hAnsi="Times New Roman"/>
          <w:b w:val="0"/>
          <w:sz w:val="22"/>
          <w:lang w:val="ru-RU"/>
        </w:rPr>
        <w:t>сушеные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 </w:t>
      </w:r>
      <w:r>
        <w:rPr>
          <w:rStyle w:val="ad"/>
          <w:rFonts w:ascii="Times New Roman" w:hAnsi="Times New Roman"/>
          <w:b w:val="0"/>
          <w:sz w:val="22"/>
          <w:lang w:val="ru-RU"/>
        </w:rPr>
        <w:t>грибы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 </w:t>
      </w:r>
      <w:r>
        <w:rPr>
          <w:rStyle w:val="ad"/>
          <w:rFonts w:ascii="Times New Roman" w:hAnsi="Times New Roman"/>
          <w:b w:val="0"/>
          <w:sz w:val="22"/>
          <w:lang w:val="ru-RU"/>
        </w:rPr>
        <w:t>шиитаке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 – 5 </w:t>
      </w:r>
      <w:r>
        <w:rPr>
          <w:rStyle w:val="ad"/>
          <w:rFonts w:ascii="Times New Roman" w:hAnsi="Times New Roman"/>
          <w:b w:val="0"/>
          <w:sz w:val="22"/>
          <w:lang w:val="ru-RU"/>
        </w:rPr>
        <w:t>шт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, </w:t>
      </w:r>
      <w:r>
        <w:rPr>
          <w:rStyle w:val="ad"/>
          <w:rFonts w:ascii="Times New Roman" w:hAnsi="Times New Roman"/>
          <w:b w:val="0"/>
          <w:sz w:val="22"/>
          <w:lang w:val="ru-RU"/>
        </w:rPr>
        <w:t>красный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 </w:t>
      </w:r>
      <w:r>
        <w:rPr>
          <w:rStyle w:val="ad"/>
          <w:rFonts w:ascii="Times New Roman" w:hAnsi="Times New Roman"/>
          <w:b w:val="0"/>
          <w:sz w:val="22"/>
          <w:lang w:val="ru-RU"/>
        </w:rPr>
        <w:t>перец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 – 2 </w:t>
      </w:r>
      <w:r>
        <w:rPr>
          <w:rStyle w:val="ad"/>
          <w:rFonts w:ascii="Times New Roman" w:hAnsi="Times New Roman"/>
          <w:b w:val="0"/>
          <w:sz w:val="22"/>
          <w:lang w:val="ru-RU"/>
        </w:rPr>
        <w:t>шт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, </w:t>
      </w:r>
      <w:r>
        <w:rPr>
          <w:rStyle w:val="ad"/>
          <w:rFonts w:ascii="Times New Roman" w:hAnsi="Times New Roman"/>
          <w:b w:val="0"/>
          <w:sz w:val="22"/>
          <w:lang w:val="ru-RU"/>
        </w:rPr>
        <w:t>болгарский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 </w:t>
      </w:r>
      <w:r>
        <w:rPr>
          <w:rStyle w:val="ad"/>
          <w:rFonts w:ascii="Times New Roman" w:hAnsi="Times New Roman"/>
          <w:b w:val="0"/>
          <w:sz w:val="22"/>
          <w:lang w:val="ru-RU"/>
        </w:rPr>
        <w:t>перец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 (</w:t>
      </w:r>
      <w:r>
        <w:rPr>
          <w:rStyle w:val="ad"/>
          <w:rFonts w:ascii="Times New Roman" w:hAnsi="Times New Roman"/>
          <w:b w:val="0"/>
          <w:sz w:val="22"/>
          <w:lang w:val="ru-RU"/>
        </w:rPr>
        <w:t>красный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, </w:t>
      </w:r>
      <w:r>
        <w:rPr>
          <w:rStyle w:val="ad"/>
          <w:rFonts w:ascii="Times New Roman" w:hAnsi="Times New Roman"/>
          <w:b w:val="0"/>
          <w:sz w:val="22"/>
          <w:lang w:val="ru-RU"/>
        </w:rPr>
        <w:t>зеленый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, </w:t>
      </w:r>
      <w:r>
        <w:rPr>
          <w:rStyle w:val="ad"/>
          <w:rFonts w:ascii="Times New Roman" w:hAnsi="Times New Roman"/>
          <w:b w:val="0"/>
          <w:sz w:val="22"/>
          <w:lang w:val="ru-RU"/>
        </w:rPr>
        <w:t>желтый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) – </w:t>
      </w:r>
      <w:r>
        <w:rPr>
          <w:rStyle w:val="ad"/>
          <w:rFonts w:ascii="Times New Roman" w:hAnsi="Times New Roman"/>
          <w:b w:val="0"/>
          <w:sz w:val="22"/>
          <w:lang w:val="ru-RU"/>
        </w:rPr>
        <w:t>по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 1/2 </w:t>
      </w:r>
      <w:r>
        <w:rPr>
          <w:rStyle w:val="ad"/>
          <w:rFonts w:ascii="Times New Roman" w:hAnsi="Times New Roman"/>
          <w:b w:val="0"/>
          <w:sz w:val="22"/>
          <w:lang w:val="ru-RU"/>
        </w:rPr>
        <w:t>шт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, </w:t>
      </w:r>
      <w:r>
        <w:rPr>
          <w:rStyle w:val="ad"/>
          <w:rFonts w:ascii="Times New Roman" w:hAnsi="Times New Roman"/>
          <w:b w:val="0"/>
          <w:sz w:val="22"/>
          <w:lang w:val="ru-RU"/>
        </w:rPr>
        <w:t>крахмальная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 </w:t>
      </w:r>
      <w:r>
        <w:rPr>
          <w:rStyle w:val="ad"/>
          <w:rFonts w:ascii="Times New Roman" w:hAnsi="Times New Roman"/>
          <w:b w:val="0"/>
          <w:sz w:val="22"/>
          <w:lang w:val="ru-RU"/>
        </w:rPr>
        <w:t>лапша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 – 100 </w:t>
      </w:r>
      <w:r>
        <w:rPr>
          <w:rStyle w:val="ad"/>
          <w:rFonts w:ascii="Times New Roman" w:hAnsi="Times New Roman"/>
          <w:b w:val="0"/>
          <w:sz w:val="22"/>
          <w:lang w:val="ru-RU"/>
        </w:rPr>
        <w:t>г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, </w:t>
      </w:r>
      <w:r>
        <w:rPr>
          <w:rStyle w:val="ad"/>
          <w:rFonts w:ascii="Times New Roman" w:hAnsi="Times New Roman"/>
          <w:b w:val="0"/>
          <w:sz w:val="22"/>
          <w:lang w:val="ru-RU"/>
        </w:rPr>
        <w:t>лепешки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 «</w:t>
      </w:r>
      <w:r>
        <w:rPr>
          <w:rStyle w:val="ad"/>
          <w:rFonts w:ascii="Times New Roman" w:hAnsi="Times New Roman"/>
          <w:b w:val="0"/>
          <w:sz w:val="22"/>
          <w:lang w:val="ru-RU"/>
        </w:rPr>
        <w:t>тток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» - 200 </w:t>
      </w:r>
      <w:r>
        <w:rPr>
          <w:rStyle w:val="ad"/>
          <w:rFonts w:ascii="Times New Roman" w:hAnsi="Times New Roman"/>
          <w:b w:val="0"/>
          <w:sz w:val="22"/>
          <w:lang w:val="ru-RU"/>
        </w:rPr>
        <w:t>г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, </w:t>
      </w:r>
      <w:r>
        <w:rPr>
          <w:rStyle w:val="ad"/>
          <w:rFonts w:ascii="Times New Roman" w:hAnsi="Times New Roman"/>
          <w:b w:val="0"/>
          <w:sz w:val="22"/>
          <w:lang w:val="ru-RU"/>
        </w:rPr>
        <w:t>зеленый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 </w:t>
      </w:r>
      <w:r>
        <w:rPr>
          <w:rStyle w:val="ad"/>
          <w:rFonts w:ascii="Times New Roman" w:hAnsi="Times New Roman"/>
          <w:b w:val="0"/>
          <w:sz w:val="22"/>
          <w:lang w:val="ru-RU"/>
        </w:rPr>
        <w:t>лук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 – 2 </w:t>
      </w:r>
      <w:r>
        <w:rPr>
          <w:rStyle w:val="ad"/>
          <w:rFonts w:ascii="Times New Roman" w:hAnsi="Times New Roman"/>
          <w:b w:val="0"/>
          <w:sz w:val="22"/>
          <w:lang w:val="ru-RU"/>
        </w:rPr>
        <w:t>пучка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, </w:t>
      </w:r>
      <w:r>
        <w:rPr>
          <w:rStyle w:val="ad"/>
          <w:rFonts w:ascii="Times New Roman" w:hAnsi="Times New Roman"/>
          <w:b w:val="0"/>
          <w:sz w:val="22"/>
          <w:lang w:val="ru-RU"/>
        </w:rPr>
        <w:t>омежник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 (</w:t>
      </w:r>
      <w:r>
        <w:rPr>
          <w:rStyle w:val="ad"/>
          <w:rFonts w:ascii="Times New Roman" w:hAnsi="Times New Roman"/>
          <w:b w:val="0"/>
          <w:sz w:val="22"/>
          <w:lang w:val="ru-RU"/>
        </w:rPr>
        <w:t>минари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) – 30 </w:t>
      </w:r>
      <w:r>
        <w:rPr>
          <w:rStyle w:val="ad"/>
          <w:rFonts w:ascii="Times New Roman" w:hAnsi="Times New Roman"/>
          <w:b w:val="0"/>
          <w:sz w:val="22"/>
          <w:lang w:val="ru-RU"/>
        </w:rPr>
        <w:t>г</w:t>
      </w:r>
      <w:r w:rsidRPr="00562402">
        <w:rPr>
          <w:rStyle w:val="ad"/>
          <w:rFonts w:ascii="Times New Roman" w:hAnsi="Times New Roman"/>
          <w:b w:val="0"/>
          <w:sz w:val="22"/>
          <w:lang w:val="ru-RU"/>
        </w:rPr>
        <w:t xml:space="preserve">. </w:t>
      </w:r>
    </w:p>
    <w:p w:rsidR="00850965" w:rsidRPr="00850965" w:rsidRDefault="00850965" w:rsidP="00404651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ascii="Times New Roman" w:hAnsi="Times New Roman"/>
          <w:b w:val="0"/>
          <w:sz w:val="22"/>
          <w:lang w:val="ru-RU"/>
        </w:rPr>
        <w:t xml:space="preserve">*Приправа (1): соль , черный перец по вкусу.  </w:t>
      </w:r>
    </w:p>
    <w:p w:rsidR="00850965" w:rsidRPr="00850965" w:rsidRDefault="00850965" w:rsidP="00404651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ascii="Times New Roman" w:hAnsi="Times New Roman"/>
          <w:b w:val="0"/>
          <w:sz w:val="22"/>
          <w:lang w:val="ru-RU"/>
        </w:rPr>
        <w:t>*Приправный соус</w:t>
      </w:r>
      <w:r w:rsidR="00C57169">
        <w:rPr>
          <w:rStyle w:val="ad"/>
          <w:rFonts w:ascii="Times New Roman" w:hAnsi="Times New Roman" w:hint="eastAsia"/>
          <w:b w:val="0"/>
          <w:sz w:val="22"/>
          <w:lang w:val="ru-RU"/>
        </w:rPr>
        <w:t>(1)</w:t>
      </w:r>
      <w:r>
        <w:rPr>
          <w:rStyle w:val="ad"/>
          <w:rFonts w:ascii="Times New Roman" w:hAnsi="Times New Roman"/>
          <w:b w:val="0"/>
          <w:sz w:val="22"/>
          <w:lang w:val="ru-RU"/>
        </w:rPr>
        <w:t xml:space="preserve">: соевый соус – 2/3 стакана, сахар – 2 ст.л., мульёт – 1 ст.л., тертый чеснок – 3 ст.л., </w:t>
      </w:r>
      <w:r w:rsidR="00C32953">
        <w:rPr>
          <w:rStyle w:val="ad"/>
          <w:rFonts w:ascii="Times New Roman" w:hAnsi="Times New Roman"/>
          <w:b w:val="0"/>
          <w:sz w:val="22"/>
          <w:lang w:val="ru-RU"/>
        </w:rPr>
        <w:t>имбирь – 1 ст.л., белое вино (водка) – 1 ст.л., кунжутное масло – 1 ст.л.</w:t>
      </w:r>
      <w:r w:rsidR="00C57169">
        <w:rPr>
          <w:rStyle w:val="ad"/>
          <w:rFonts w:ascii="Times New Roman" w:hAnsi="Times New Roman" w:hint="eastAsia"/>
          <w:b w:val="0"/>
          <w:sz w:val="22"/>
          <w:lang w:val="ru-RU"/>
        </w:rPr>
        <w:t>,</w:t>
      </w:r>
      <w:r w:rsidR="00C57169" w:rsidRPr="00C57169">
        <w:rPr>
          <w:rStyle w:val="ad"/>
          <w:rFonts w:ascii="Times New Roman" w:hAnsi="Times New Roman"/>
          <w:b w:val="0"/>
          <w:sz w:val="22"/>
          <w:lang w:val="ru-RU"/>
        </w:rPr>
        <w:t xml:space="preserve"> </w:t>
      </w:r>
      <w:r w:rsidR="00C57169">
        <w:rPr>
          <w:rStyle w:val="ad"/>
          <w:rFonts w:ascii="Times New Roman" w:hAnsi="Times New Roman"/>
          <w:b w:val="0"/>
          <w:sz w:val="22"/>
          <w:lang w:val="ru-RU"/>
        </w:rPr>
        <w:t>соль – 1/4 ч.л.</w:t>
      </w:r>
    </w:p>
    <w:p w:rsidR="00D96A6C" w:rsidRDefault="00D96A6C" w:rsidP="00404651">
      <w:pPr>
        <w:rPr>
          <w:rStyle w:val="ad"/>
          <w:rFonts w:ascii="Times New Roman" w:hAnsi="Times New Roman"/>
          <w:b w:val="0"/>
          <w:sz w:val="22"/>
          <w:lang w:val="ru-RU"/>
        </w:rPr>
      </w:pPr>
    </w:p>
    <w:p w:rsidR="00C32953" w:rsidRPr="00C32953" w:rsidRDefault="00C32953" w:rsidP="00404651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ascii="Times New Roman" w:hAnsi="Times New Roman"/>
          <w:b w:val="0"/>
          <w:sz w:val="22"/>
          <w:lang w:val="ru-RU"/>
        </w:rPr>
        <w:t xml:space="preserve">*Бульон из ламинарии – </w:t>
      </w:r>
      <w:r w:rsidRPr="00C32953">
        <w:rPr>
          <w:rStyle w:val="ad"/>
          <w:rFonts w:ascii="Times New Roman" w:hAnsi="Times New Roman" w:cs="Times New Roman"/>
          <w:b w:val="0"/>
          <w:sz w:val="22"/>
          <w:lang w:val="ru-RU"/>
        </w:rPr>
        <w:t>2</w:t>
      </w:r>
      <w:r w:rsidRPr="00C32953">
        <w:rPr>
          <w:rStyle w:val="ad"/>
          <w:rFonts w:ascii="Times New Roman" w:hAnsi="Times New Roman" w:cs="Times New Roman"/>
          <w:b w:val="0"/>
          <w:sz w:val="22"/>
          <w:vertAlign w:val="superscript"/>
          <w:lang w:val="ru-RU"/>
        </w:rPr>
        <w:t>1/</w:t>
      </w:r>
      <w:r w:rsidRPr="00C32953">
        <w:rPr>
          <w:rStyle w:val="ad"/>
          <w:rFonts w:ascii="Times New Roman" w:hAnsi="Times New Roman" w:cs="Times New Roman"/>
          <w:b w:val="0"/>
          <w:sz w:val="22"/>
          <w:vertAlign w:val="subscript"/>
          <w:lang w:val="ru-RU"/>
        </w:rPr>
        <w:t>2</w:t>
      </w:r>
      <w:r>
        <w:rPr>
          <w:rStyle w:val="ad"/>
          <w:rFonts w:ascii="Times New Roman" w:hAnsi="Times New Roman" w:cs="Times New Roman"/>
          <w:b w:val="0"/>
          <w:sz w:val="22"/>
          <w:lang w:val="ru-RU"/>
        </w:rPr>
        <w:t xml:space="preserve"> ст,  матсуль, кунжутное масло – 1 ст.л., кунжутное семя.</w:t>
      </w:r>
    </w:p>
    <w:p w:rsidR="005C3779" w:rsidRPr="0040154B" w:rsidRDefault="005C3779" w:rsidP="00404651">
      <w:pPr>
        <w:rPr>
          <w:rStyle w:val="ad"/>
          <w:b w:val="0"/>
          <w:sz w:val="22"/>
          <w:lang w:val="ru-RU"/>
        </w:rPr>
      </w:pPr>
    </w:p>
    <w:p w:rsidR="00D337D1" w:rsidRPr="00962845" w:rsidRDefault="00962845" w:rsidP="00404651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ascii="Times New Roman" w:hAnsi="Times New Roman" w:hint="eastAsia"/>
          <w:b/>
          <w:noProof/>
          <w:sz w:val="24"/>
          <w:lang w:val="ru-RU"/>
        </w:rPr>
        <w:t>&lt;</w:t>
      </w:r>
      <w:r w:rsidR="00D337D1" w:rsidRPr="00962845">
        <w:rPr>
          <w:rFonts w:ascii="Times New Roman" w:hAnsi="Times New Roman"/>
          <w:b/>
          <w:noProof/>
          <w:sz w:val="24"/>
          <w:lang w:val="ru-RU"/>
        </w:rPr>
        <w:t>Подготовка ингредиентов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재료준비하기</w:t>
      </w:r>
      <w:r w:rsidRPr="00962845">
        <w:rPr>
          <w:rFonts w:ascii="Times New Roman" w:hAnsi="Times New Roman" w:hint="eastAsia"/>
          <w:b/>
          <w:noProof/>
          <w:sz w:val="24"/>
          <w:lang w:val="ru-RU"/>
        </w:rPr>
        <w:t>&gt;</w:t>
      </w:r>
    </w:p>
    <w:p w:rsidR="00C32953" w:rsidRPr="00C32953" w:rsidRDefault="00C32953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>1. Курицу разделать, порезать на кусочки и замочить на 1 час.</w:t>
      </w:r>
    </w:p>
    <w:p w:rsidR="00C32953" w:rsidRPr="00C32953" w:rsidRDefault="00C32953" w:rsidP="00600F4A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>2. Сушеные грибы отмочить в воде в течение 1 часа, срезать стебельки и отжать от воды. Большие грибы разделить на 2-4 части.</w:t>
      </w:r>
    </w:p>
    <w:p w:rsidR="00C32953" w:rsidRPr="00C32953" w:rsidRDefault="00C32953" w:rsidP="00600F4A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3. Крахмальную лапшу отмочить в холодной воде в течение 30 минут. Если лепешки «тток» твердые, то ошпарить их кипящей водой.  </w:t>
      </w:r>
    </w:p>
    <w:p w:rsidR="00C32953" w:rsidRPr="00C32953" w:rsidRDefault="00C32953" w:rsidP="00600F4A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>4. Картофель и морковь помыть и нарезать толщиной 1 см.</w:t>
      </w:r>
    </w:p>
    <w:p w:rsidR="00C32953" w:rsidRPr="00C32953" w:rsidRDefault="00C32953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5. Крупно порезать репчатый лук. </w:t>
      </w:r>
    </w:p>
    <w:p w:rsidR="00C32953" w:rsidRPr="00C32953" w:rsidRDefault="00C32953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6. Болгарский перец порезать р-ром 2*2 см в форме прямоугольника. Красный перец нарезать помельче. </w:t>
      </w:r>
    </w:p>
    <w:p w:rsidR="00C32953" w:rsidRPr="00C32953" w:rsidRDefault="00C32953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7. Зеленый лук и омежник тщательно промыть и нарезать р-ром 3-4 см. </w:t>
      </w:r>
    </w:p>
    <w:p w:rsidR="00C32953" w:rsidRPr="00C32953" w:rsidRDefault="00C32953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8. Приготовить приправный соус. </w:t>
      </w:r>
    </w:p>
    <w:p w:rsidR="00D96A6C" w:rsidRPr="00B94D20" w:rsidRDefault="00A7188D" w:rsidP="008A5194">
      <w:pPr>
        <w:rPr>
          <w:noProof/>
          <w:sz w:val="22"/>
          <w:lang w:val="ru-RU"/>
        </w:rPr>
      </w:pPr>
      <w:r>
        <w:rPr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23" name="그림 22" descr="핏물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핏물.JPG"/>
                    <pic:cNvPicPr preferRelativeResize="0"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94D20">
        <w:rPr>
          <w:rFonts w:hint="eastAsia"/>
          <w:noProof/>
          <w:sz w:val="22"/>
          <w:lang w:val="ru-RU"/>
        </w:rPr>
        <w:t xml:space="preserve"> </w:t>
      </w:r>
      <w:r w:rsidR="002B05A2">
        <w:rPr>
          <w:noProof/>
          <w:sz w:val="22"/>
        </w:rPr>
        <w:drawing>
          <wp:inline distT="0" distB="0" distL="0" distR="0">
            <wp:extent cx="1260000" cy="898498"/>
            <wp:effectExtent l="19050" t="0" r="0" b="0"/>
            <wp:docPr id="6" name="그림 5" descr="감자썰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감자썰기.JPG"/>
                    <pic:cNvPicPr preferRelativeResize="0"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05A2" w:rsidRPr="00B94D20">
        <w:rPr>
          <w:rFonts w:hint="eastAsia"/>
          <w:noProof/>
          <w:sz w:val="22"/>
          <w:lang w:val="ru-RU"/>
        </w:rPr>
        <w:t xml:space="preserve"> </w:t>
      </w:r>
      <w:r w:rsidR="002B05A2">
        <w:rPr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7" name="그림 6" descr="당근썰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당근썰기.JPG"/>
                    <pic:cNvPicPr preferRelativeResize="0"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05A2" w:rsidRPr="00B94D20">
        <w:rPr>
          <w:rFonts w:hint="eastAsia"/>
          <w:noProof/>
          <w:sz w:val="22"/>
          <w:lang w:val="ru-RU"/>
        </w:rPr>
        <w:t xml:space="preserve"> </w:t>
      </w:r>
      <w:r w:rsidR="002B05A2">
        <w:rPr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8" name="그림 7" descr="채소준비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채소준비2.JPG"/>
                    <pic:cNvPicPr preferRelativeResize="0"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D01" w:rsidRPr="00B94D20" w:rsidRDefault="00114D01" w:rsidP="008A5194">
      <w:pPr>
        <w:rPr>
          <w:noProof/>
          <w:sz w:val="22"/>
          <w:lang w:val="ru-RU"/>
        </w:rPr>
      </w:pPr>
    </w:p>
    <w:p w:rsidR="00D96A6C" w:rsidRDefault="00E131F1" w:rsidP="008A5194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hint="eastAsia"/>
          <w:b/>
          <w:noProof/>
          <w:sz w:val="24"/>
          <w:lang w:val="ru-RU"/>
        </w:rPr>
        <w:t>&lt;</w:t>
      </w:r>
      <w:r w:rsidR="00962845" w:rsidRPr="00962845">
        <w:rPr>
          <w:rFonts w:ascii="Times New Roman" w:hAnsi="Times New Roman"/>
          <w:b/>
          <w:noProof/>
          <w:sz w:val="24"/>
          <w:lang w:val="ru-RU"/>
        </w:rPr>
        <w:t xml:space="preserve"> Способ приготовления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만드는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방법</w:t>
      </w:r>
      <w:r w:rsidRPr="00962845">
        <w:rPr>
          <w:rFonts w:hint="eastAsia"/>
          <w:b/>
          <w:noProof/>
          <w:sz w:val="24"/>
          <w:lang w:val="ru-RU"/>
        </w:rPr>
        <w:t>&gt;</w:t>
      </w:r>
    </w:p>
    <w:p w:rsidR="00C32953" w:rsidRDefault="00C32953" w:rsidP="002B05A2">
      <w:pPr>
        <w:ind w:left="220" w:hangingChars="100" w:hanging="220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 xml:space="preserve">1. </w:t>
      </w:r>
      <w:r w:rsidR="001B7757">
        <w:rPr>
          <w:rFonts w:ascii="Times New Roman" w:hAnsi="Times New Roman"/>
          <w:sz w:val="22"/>
          <w:lang w:val="ru-RU"/>
        </w:rPr>
        <w:t xml:space="preserve">Ошпарить порезанную курицу в кипящей воде с добавлением 2 ст.л. матсуль. Остудить в холодной воде и дать воде стечь. </w:t>
      </w:r>
      <w:r>
        <w:rPr>
          <w:rFonts w:ascii="Times New Roman" w:hAnsi="Times New Roman"/>
          <w:sz w:val="22"/>
          <w:lang w:val="ru-RU"/>
        </w:rPr>
        <w:t xml:space="preserve"> </w:t>
      </w:r>
    </w:p>
    <w:p w:rsidR="001B7757" w:rsidRDefault="001B7757" w:rsidP="00314A9A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 xml:space="preserve">2. Поместить курицу на раскаленную сковороду. Добавить приправу (1) и приправный сок (1), тщательно перемешать. </w:t>
      </w:r>
    </w:p>
    <w:p w:rsidR="001B7757" w:rsidRDefault="001B7757" w:rsidP="00314A9A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 xml:space="preserve">3. Отдельно обжарить на масле картофель и морковь. </w:t>
      </w:r>
    </w:p>
    <w:p w:rsidR="001B7757" w:rsidRDefault="00562402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 w:hint="eastAsia"/>
          <w:sz w:val="22"/>
          <w:lang w:val="ru-RU"/>
        </w:rPr>
        <w:t>4</w:t>
      </w:r>
      <w:r w:rsidR="001B7757">
        <w:rPr>
          <w:rFonts w:ascii="Times New Roman" w:hAnsi="Times New Roman"/>
          <w:sz w:val="22"/>
          <w:lang w:val="ru-RU"/>
        </w:rPr>
        <w:t xml:space="preserve">. </w:t>
      </w:r>
      <w:r w:rsidR="00713E4E">
        <w:rPr>
          <w:rFonts w:ascii="Times New Roman" w:hAnsi="Times New Roman"/>
          <w:sz w:val="22"/>
          <w:lang w:val="ru-RU"/>
        </w:rPr>
        <w:t>Приправленную курицу поставить на сильный огонь и добавить бульон. Накрыть крышкой и варить в течение 5 мин.</w:t>
      </w:r>
    </w:p>
    <w:p w:rsidR="00713E4E" w:rsidRDefault="00713E4E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>5. Добавить картофель и морковь</w:t>
      </w:r>
      <w:r w:rsidR="00D12604">
        <w:rPr>
          <w:rFonts w:ascii="Times New Roman" w:hAnsi="Times New Roman"/>
          <w:sz w:val="22"/>
          <w:lang w:val="ru-RU"/>
        </w:rPr>
        <w:t>, как только кол-во бульона начнется уменьшаться, переключить огонь на слабый и добавить крахмальную лапшу, репчатый лук, грибы шиитаке, красный перец, болгарский перец и тток. Все это перемешать.</w:t>
      </w:r>
    </w:p>
    <w:p w:rsidR="00D12604" w:rsidRDefault="00D12604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 xml:space="preserve">6. Когда курица, овощи и тток дойдут до готовности, добавить 1 ст.л. водки (матсуль) и зеленый лук с омежником.  </w:t>
      </w:r>
    </w:p>
    <w:p w:rsidR="00D12604" w:rsidRDefault="00D12604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lastRenderedPageBreak/>
        <w:t xml:space="preserve">7. Добавить кунжутное масло, перемешать и перенести блюдо на тарелку, посыпав кунжутным семенем. </w:t>
      </w:r>
    </w:p>
    <w:p w:rsidR="00A7188D" w:rsidRDefault="00A7188D" w:rsidP="00433609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 w:hint="eastAsia"/>
          <w:noProof/>
          <w:sz w:val="22"/>
        </w:rPr>
        <w:drawing>
          <wp:inline distT="0" distB="0" distL="0" distR="0">
            <wp:extent cx="1260000" cy="898498"/>
            <wp:effectExtent l="19050" t="0" r="0" b="0"/>
            <wp:docPr id="22" name="그림 2" descr="닭고기 토막내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닭고기 토막내기.JPG"/>
                    <pic:cNvPicPr preferRelativeResize="0"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 w:rsidR="002B05A2">
        <w:rPr>
          <w:rFonts w:ascii="Times New Roman" w:hAnsi="Times New Roman"/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10" name="그림 9" descr="닭고기 볶기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닭고기 볶기2.JPG"/>
                    <pic:cNvPicPr preferRelativeResize="0"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33609">
        <w:rPr>
          <w:rFonts w:ascii="Times New Roman" w:hAnsi="Times New Roman" w:hint="eastAsia"/>
          <w:sz w:val="22"/>
          <w:lang w:val="ru-RU"/>
        </w:rPr>
        <w:t xml:space="preserve"> </w:t>
      </w:r>
      <w:r w:rsidR="002B05A2">
        <w:rPr>
          <w:rFonts w:ascii="Times New Roman" w:hAnsi="Times New Roman"/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11" name="그림 10" descr="닭고기 양념 버무리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닭고기 양념 버무리기.JPG"/>
                    <pic:cNvPicPr preferRelativeResize="0"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33609">
        <w:rPr>
          <w:rFonts w:ascii="Times New Roman" w:hAnsi="Times New Roman" w:hint="eastAsia"/>
          <w:sz w:val="22"/>
          <w:lang w:val="ru-RU"/>
        </w:rPr>
        <w:t xml:space="preserve"> </w:t>
      </w:r>
      <w:r w:rsidR="002B05A2">
        <w:rPr>
          <w:rFonts w:ascii="Times New Roman" w:hAnsi="Times New Roman"/>
          <w:noProof/>
          <w:sz w:val="22"/>
        </w:rPr>
        <w:drawing>
          <wp:inline distT="0" distB="0" distL="0" distR="0">
            <wp:extent cx="1260000" cy="898498"/>
            <wp:effectExtent l="19050" t="0" r="0" b="0"/>
            <wp:docPr id="13" name="그림 12" descr="채소볶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채소볶기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33609">
        <w:rPr>
          <w:rFonts w:ascii="Times New Roman" w:hAnsi="Times New Roman" w:hint="eastAsia"/>
          <w:sz w:val="22"/>
          <w:lang w:val="ru-RU"/>
        </w:rPr>
        <w:t xml:space="preserve"> </w:t>
      </w:r>
    </w:p>
    <w:p w:rsidR="00A7188D" w:rsidRDefault="00A7188D" w:rsidP="00433609">
      <w:pPr>
        <w:rPr>
          <w:rFonts w:ascii="Times New Roman" w:hAnsi="Times New Roman"/>
          <w:sz w:val="22"/>
          <w:lang w:val="ru-RU"/>
        </w:rPr>
      </w:pPr>
    </w:p>
    <w:p w:rsidR="00A7188D" w:rsidRDefault="002B05A2" w:rsidP="00433609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1260000" cy="898497"/>
            <wp:effectExtent l="19050" t="0" r="0" b="0"/>
            <wp:docPr id="14" name="그림 11" descr="육수붓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육수붓기.JPG"/>
                    <pic:cNvPicPr preferRelativeResize="0"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1110" cy="89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7188D">
        <w:rPr>
          <w:rFonts w:ascii="Times New Roman" w:hAnsi="Times New Roman" w:hint="eastAsia"/>
          <w:sz w:val="22"/>
          <w:lang w:val="ru-RU"/>
        </w:rPr>
        <w:t xml:space="preserve"> </w:t>
      </w:r>
      <w:r w:rsidR="00433609">
        <w:rPr>
          <w:rFonts w:ascii="Times New Roman" w:hAnsi="Times New Roman"/>
          <w:noProof/>
          <w:sz w:val="24"/>
        </w:rPr>
        <w:drawing>
          <wp:inline distT="0" distB="0" distL="0" distR="0">
            <wp:extent cx="1260000" cy="898497"/>
            <wp:effectExtent l="19050" t="0" r="0" b="0"/>
            <wp:docPr id="15" name="그림 14" descr="채소넣기2-표고버섯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채소넣기2-표고버섯.JPG"/>
                    <pic:cNvPicPr preferRelativeResize="0"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33609">
        <w:rPr>
          <w:rFonts w:ascii="Times New Roman" w:hAnsi="Times New Roman" w:hint="eastAsia"/>
          <w:sz w:val="22"/>
          <w:lang w:val="ru-RU"/>
        </w:rPr>
        <w:t xml:space="preserve"> </w:t>
      </w:r>
      <w:r w:rsidR="00433609">
        <w:rPr>
          <w:rFonts w:ascii="Times New Roman" w:hAnsi="Times New Roman"/>
          <w:noProof/>
          <w:sz w:val="24"/>
        </w:rPr>
        <w:drawing>
          <wp:inline distT="0" distB="0" distL="0" distR="0">
            <wp:extent cx="1260000" cy="898497"/>
            <wp:effectExtent l="19050" t="0" r="0" b="0"/>
            <wp:docPr id="16" name="그림 15" descr="채소넣기4-파프리카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채소넣기4-파프리카.JPG"/>
                    <pic:cNvPicPr preferRelativeResize="0"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33609">
        <w:rPr>
          <w:rFonts w:ascii="Times New Roman" w:hAnsi="Times New Roman" w:hint="eastAsia"/>
          <w:sz w:val="22"/>
          <w:lang w:val="ru-RU"/>
        </w:rPr>
        <w:t xml:space="preserve"> </w:t>
      </w:r>
      <w:r w:rsidR="00433609">
        <w:rPr>
          <w:rFonts w:ascii="Times New Roman" w:hAnsi="Times New Roman"/>
          <w:noProof/>
          <w:sz w:val="24"/>
        </w:rPr>
        <w:drawing>
          <wp:inline distT="0" distB="0" distL="0" distR="0">
            <wp:extent cx="1260000" cy="898498"/>
            <wp:effectExtent l="19050" t="0" r="0" b="0"/>
            <wp:docPr id="17" name="그림 16" descr="채소넣기5-미나리 파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채소넣기5-미나리 파.JPG"/>
                    <pic:cNvPicPr preferRelativeResize="0"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33609">
        <w:rPr>
          <w:rFonts w:ascii="Times New Roman" w:hAnsi="Times New Roman" w:hint="eastAsia"/>
          <w:sz w:val="22"/>
          <w:lang w:val="ru-RU"/>
        </w:rPr>
        <w:t xml:space="preserve"> </w:t>
      </w:r>
    </w:p>
    <w:p w:rsidR="00A7188D" w:rsidRDefault="00A7188D" w:rsidP="00433609">
      <w:pPr>
        <w:rPr>
          <w:rFonts w:ascii="Times New Roman" w:hAnsi="Times New Roman"/>
          <w:sz w:val="22"/>
          <w:lang w:val="ru-RU"/>
        </w:rPr>
      </w:pPr>
    </w:p>
    <w:p w:rsidR="00E131F1" w:rsidRPr="00433609" w:rsidRDefault="00433609" w:rsidP="00A7188D">
      <w:pPr>
        <w:jc w:val="center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noProof/>
          <w:sz w:val="22"/>
        </w:rPr>
        <w:drawing>
          <wp:inline distT="0" distB="0" distL="0" distR="0">
            <wp:extent cx="3384108" cy="2512612"/>
            <wp:effectExtent l="19050" t="0" r="6792" b="0"/>
            <wp:docPr id="18" name="그림 17" descr="닭찜 완성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닭찜 완성.JPG"/>
                    <pic:cNvPicPr preferRelativeResize="0"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4112" cy="2512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31F1" w:rsidRPr="00433609" w:rsidSect="0047036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CE9" w:rsidRDefault="00350CE9" w:rsidP="00D337D1">
      <w:r>
        <w:separator/>
      </w:r>
    </w:p>
  </w:endnote>
  <w:endnote w:type="continuationSeparator" w:id="0">
    <w:p w:rsidR="00350CE9" w:rsidRDefault="00350CE9" w:rsidP="00D33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Batang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uli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CE9" w:rsidRDefault="00350CE9" w:rsidP="00D337D1">
      <w:r>
        <w:separator/>
      </w:r>
    </w:p>
  </w:footnote>
  <w:footnote w:type="continuationSeparator" w:id="0">
    <w:p w:rsidR="00350CE9" w:rsidRDefault="00350CE9" w:rsidP="00D337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903A2"/>
    <w:multiLevelType w:val="hybridMultilevel"/>
    <w:tmpl w:val="BF70C820"/>
    <w:lvl w:ilvl="0" w:tplc="5FEEB1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0E35B87"/>
    <w:multiLevelType w:val="hybridMultilevel"/>
    <w:tmpl w:val="EB56D2BC"/>
    <w:lvl w:ilvl="0" w:tplc="E48420F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4E124100"/>
    <w:multiLevelType w:val="hybridMultilevel"/>
    <w:tmpl w:val="EFBA638A"/>
    <w:lvl w:ilvl="0" w:tplc="03845D6E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5194"/>
    <w:rsid w:val="0000587B"/>
    <w:rsid w:val="000308DA"/>
    <w:rsid w:val="000354D1"/>
    <w:rsid w:val="000815AC"/>
    <w:rsid w:val="00095FF4"/>
    <w:rsid w:val="000A0D04"/>
    <w:rsid w:val="000B6FDA"/>
    <w:rsid w:val="000D64ED"/>
    <w:rsid w:val="000D7206"/>
    <w:rsid w:val="00114D01"/>
    <w:rsid w:val="001A73D9"/>
    <w:rsid w:val="001B5B06"/>
    <w:rsid w:val="001B7757"/>
    <w:rsid w:val="001F0A5B"/>
    <w:rsid w:val="00266A8E"/>
    <w:rsid w:val="00270070"/>
    <w:rsid w:val="00273E60"/>
    <w:rsid w:val="002B05A2"/>
    <w:rsid w:val="00314A9A"/>
    <w:rsid w:val="00350CE9"/>
    <w:rsid w:val="003F7327"/>
    <w:rsid w:val="0040154B"/>
    <w:rsid w:val="00404651"/>
    <w:rsid w:val="00404AA7"/>
    <w:rsid w:val="00433609"/>
    <w:rsid w:val="00442E82"/>
    <w:rsid w:val="00470366"/>
    <w:rsid w:val="004757EA"/>
    <w:rsid w:val="00483C9A"/>
    <w:rsid w:val="004A27CD"/>
    <w:rsid w:val="00507F6C"/>
    <w:rsid w:val="00514EFD"/>
    <w:rsid w:val="005159F2"/>
    <w:rsid w:val="00546C15"/>
    <w:rsid w:val="00562402"/>
    <w:rsid w:val="00580B1F"/>
    <w:rsid w:val="005A38BE"/>
    <w:rsid w:val="005C3779"/>
    <w:rsid w:val="00600F4A"/>
    <w:rsid w:val="00610898"/>
    <w:rsid w:val="00611A7C"/>
    <w:rsid w:val="00615963"/>
    <w:rsid w:val="006362FE"/>
    <w:rsid w:val="0065240E"/>
    <w:rsid w:val="00660387"/>
    <w:rsid w:val="00662EDF"/>
    <w:rsid w:val="00713E4E"/>
    <w:rsid w:val="007262DC"/>
    <w:rsid w:val="0077447F"/>
    <w:rsid w:val="00795137"/>
    <w:rsid w:val="007D32D1"/>
    <w:rsid w:val="00810905"/>
    <w:rsid w:val="0084714A"/>
    <w:rsid w:val="00850965"/>
    <w:rsid w:val="00896596"/>
    <w:rsid w:val="00897747"/>
    <w:rsid w:val="008A24A3"/>
    <w:rsid w:val="008A5194"/>
    <w:rsid w:val="008C0B17"/>
    <w:rsid w:val="008C6C3E"/>
    <w:rsid w:val="008E3DF0"/>
    <w:rsid w:val="0091738B"/>
    <w:rsid w:val="00950F5B"/>
    <w:rsid w:val="00962845"/>
    <w:rsid w:val="00973B45"/>
    <w:rsid w:val="009833AC"/>
    <w:rsid w:val="009864E0"/>
    <w:rsid w:val="009B382A"/>
    <w:rsid w:val="009E0223"/>
    <w:rsid w:val="00A02D8C"/>
    <w:rsid w:val="00A12651"/>
    <w:rsid w:val="00A7188D"/>
    <w:rsid w:val="00A8055D"/>
    <w:rsid w:val="00A9023E"/>
    <w:rsid w:val="00A927A5"/>
    <w:rsid w:val="00A96608"/>
    <w:rsid w:val="00AC16DC"/>
    <w:rsid w:val="00AE5D25"/>
    <w:rsid w:val="00AF5C3E"/>
    <w:rsid w:val="00B165A2"/>
    <w:rsid w:val="00B94D20"/>
    <w:rsid w:val="00BA5711"/>
    <w:rsid w:val="00BB113F"/>
    <w:rsid w:val="00BD67A5"/>
    <w:rsid w:val="00C10811"/>
    <w:rsid w:val="00C32953"/>
    <w:rsid w:val="00C57169"/>
    <w:rsid w:val="00C929C8"/>
    <w:rsid w:val="00C92BEF"/>
    <w:rsid w:val="00C97D7B"/>
    <w:rsid w:val="00CC02F0"/>
    <w:rsid w:val="00CD2111"/>
    <w:rsid w:val="00D12604"/>
    <w:rsid w:val="00D179E2"/>
    <w:rsid w:val="00D20F21"/>
    <w:rsid w:val="00D337D1"/>
    <w:rsid w:val="00D44965"/>
    <w:rsid w:val="00D529FE"/>
    <w:rsid w:val="00D85459"/>
    <w:rsid w:val="00D96A6C"/>
    <w:rsid w:val="00E131F1"/>
    <w:rsid w:val="00E62764"/>
    <w:rsid w:val="00E96673"/>
    <w:rsid w:val="00ED24D8"/>
    <w:rsid w:val="00EE61C7"/>
    <w:rsid w:val="00EF2C37"/>
    <w:rsid w:val="00F2665A"/>
    <w:rsid w:val="00F434B7"/>
    <w:rsid w:val="00F62BF2"/>
    <w:rsid w:val="00F930F4"/>
    <w:rsid w:val="00FD3A6A"/>
    <w:rsid w:val="00FF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36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8A519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8A519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0"/>
    <w:uiPriority w:val="99"/>
    <w:semiHidden/>
    <w:unhideWhenUsed/>
    <w:rsid w:val="008A519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8A519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A5194"/>
    <w:pPr>
      <w:ind w:leftChars="400" w:left="800"/>
    </w:pPr>
  </w:style>
  <w:style w:type="character" w:styleId="a6">
    <w:name w:val="Subtle Emphasis"/>
    <w:basedOn w:val="a0"/>
    <w:uiPriority w:val="19"/>
    <w:qFormat/>
    <w:rsid w:val="00E131F1"/>
    <w:rPr>
      <w:i/>
      <w:iCs/>
      <w:color w:val="808080" w:themeColor="text1" w:themeTint="7F"/>
    </w:rPr>
  </w:style>
  <w:style w:type="character" w:styleId="a7">
    <w:name w:val="Emphasis"/>
    <w:basedOn w:val="a0"/>
    <w:uiPriority w:val="20"/>
    <w:qFormat/>
    <w:rsid w:val="000D7206"/>
    <w:rPr>
      <w:i/>
      <w:iCs/>
    </w:rPr>
  </w:style>
  <w:style w:type="paragraph" w:styleId="a8">
    <w:name w:val="header"/>
    <w:basedOn w:val="a"/>
    <w:link w:val="Char1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1">
    <w:name w:val="머리글 Char"/>
    <w:basedOn w:val="a0"/>
    <w:link w:val="a8"/>
    <w:uiPriority w:val="99"/>
    <w:semiHidden/>
    <w:rsid w:val="00D337D1"/>
  </w:style>
  <w:style w:type="paragraph" w:styleId="a9">
    <w:name w:val="footer"/>
    <w:basedOn w:val="a"/>
    <w:link w:val="Char2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2">
    <w:name w:val="바닥글 Char"/>
    <w:basedOn w:val="a0"/>
    <w:link w:val="a9"/>
    <w:uiPriority w:val="99"/>
    <w:semiHidden/>
    <w:rsid w:val="00D337D1"/>
  </w:style>
  <w:style w:type="paragraph" w:customStyle="1" w:styleId="aa">
    <w:name w:val="바탕글"/>
    <w:basedOn w:val="a"/>
    <w:rsid w:val="00404651"/>
    <w:pPr>
      <w:widowControl/>
      <w:wordWrap/>
      <w:autoSpaceDE/>
      <w:autoSpaceDN/>
      <w:snapToGrid w:val="0"/>
      <w:spacing w:line="384" w:lineRule="auto"/>
    </w:pPr>
    <w:rPr>
      <w:rFonts w:ascii="Batang" w:eastAsia="Batang" w:hAnsi="Batang" w:cs="Gulim"/>
      <w:color w:val="000000"/>
      <w:kern w:val="0"/>
      <w:szCs w:val="20"/>
    </w:rPr>
  </w:style>
  <w:style w:type="paragraph" w:styleId="ab">
    <w:name w:val="Quote"/>
    <w:basedOn w:val="a"/>
    <w:next w:val="a"/>
    <w:link w:val="Char3"/>
    <w:uiPriority w:val="29"/>
    <w:qFormat/>
    <w:rsid w:val="00404651"/>
    <w:rPr>
      <w:i/>
      <w:iCs/>
      <w:color w:val="000000" w:themeColor="text1"/>
    </w:rPr>
  </w:style>
  <w:style w:type="character" w:customStyle="1" w:styleId="Char3">
    <w:name w:val="인용 Char"/>
    <w:basedOn w:val="a0"/>
    <w:link w:val="ab"/>
    <w:uiPriority w:val="29"/>
    <w:rsid w:val="00404651"/>
    <w:rPr>
      <w:i/>
      <w:iCs/>
      <w:color w:val="000000" w:themeColor="text1"/>
    </w:rPr>
  </w:style>
  <w:style w:type="paragraph" w:styleId="ac">
    <w:name w:val="Intense Quote"/>
    <w:basedOn w:val="a"/>
    <w:next w:val="a"/>
    <w:link w:val="Char4"/>
    <w:uiPriority w:val="30"/>
    <w:qFormat/>
    <w:rsid w:val="0040465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4">
    <w:name w:val="강한 인용 Char"/>
    <w:basedOn w:val="a0"/>
    <w:link w:val="ac"/>
    <w:uiPriority w:val="30"/>
    <w:rsid w:val="00404651"/>
    <w:rPr>
      <w:b/>
      <w:bCs/>
      <w:i/>
      <w:iCs/>
      <w:color w:val="4F81BD" w:themeColor="accent1"/>
    </w:rPr>
  </w:style>
  <w:style w:type="character" w:styleId="ad">
    <w:name w:val="Strong"/>
    <w:basedOn w:val="a0"/>
    <w:uiPriority w:val="22"/>
    <w:qFormat/>
    <w:rsid w:val="00404651"/>
    <w:rPr>
      <w:b/>
      <w:bCs/>
    </w:rPr>
  </w:style>
  <w:style w:type="character" w:styleId="ae">
    <w:name w:val="Hyperlink"/>
    <w:basedOn w:val="a0"/>
    <w:uiPriority w:val="99"/>
    <w:semiHidden/>
    <w:unhideWhenUsed/>
    <w:rsid w:val="00A96608"/>
    <w:rPr>
      <w:strike w:val="0"/>
      <w:dstrike w:val="0"/>
      <w:color w:val="0000FF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0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504017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41003801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33872836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03603703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</w:divsChild>
    </w:div>
    <w:div w:id="19595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B86BFE-E9E7-4BCC-AACC-843C6B823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42</cp:revision>
  <cp:lastPrinted>2012-06-19T11:36:00Z</cp:lastPrinted>
  <dcterms:created xsi:type="dcterms:W3CDTF">2012-06-09T05:24:00Z</dcterms:created>
  <dcterms:modified xsi:type="dcterms:W3CDTF">2012-06-19T11:44:00Z</dcterms:modified>
</cp:coreProperties>
</file>